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9C32" w14:textId="2C2B40FE" w:rsidR="00F62B35" w:rsidRPr="00BD1308" w:rsidRDefault="00F62B35" w:rsidP="00F62B35">
      <w:pPr>
        <w:jc w:val="center"/>
        <w:rPr>
          <w:rFonts w:ascii="Cambria" w:eastAsiaTheme="minorEastAsia" w:hAnsi="Cambria"/>
          <w:b/>
          <w:bCs/>
          <w:iCs/>
          <w:color w:val="EE0000"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/>
          <w:bCs/>
          <w:iCs/>
          <w:color w:val="EE0000"/>
          <w:sz w:val="26"/>
          <w:szCs w:val="26"/>
          <w:lang w:val="fr-FR"/>
        </w:rPr>
        <w:t>Chapitre 4 : Ensembles des nombres</w:t>
      </w:r>
    </w:p>
    <w:p w14:paraId="58AD564F" w14:textId="0158E895" w:rsidR="0093140D" w:rsidRPr="00BD1308" w:rsidRDefault="0093140D" w:rsidP="0002142A">
      <w:pPr>
        <w:rPr>
          <w:rFonts w:ascii="Cambria" w:hAnsi="Cambria" w:cs="Arial"/>
          <w:b/>
          <w:bCs/>
          <w:color w:val="EE000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B0F0"/>
          <w:sz w:val="26"/>
          <w:szCs w:val="26"/>
          <w:lang w:val="fr-FR"/>
        </w:rPr>
        <w:t xml:space="preserve">Activité : 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cocher les cases convenables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747"/>
        <w:gridCol w:w="851"/>
        <w:gridCol w:w="992"/>
        <w:gridCol w:w="709"/>
        <w:gridCol w:w="709"/>
        <w:gridCol w:w="2976"/>
      </w:tblGrid>
      <w:tr w:rsidR="0093140D" w:rsidRPr="00BD1308" w14:paraId="245E8A85" w14:textId="7B951C1B" w:rsidTr="00E30837">
        <w:tc>
          <w:tcPr>
            <w:tcW w:w="2650" w:type="dxa"/>
          </w:tcPr>
          <w:p w14:paraId="4E18A930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47" w:type="dxa"/>
          </w:tcPr>
          <w:p w14:paraId="231F72C0" w14:textId="55DABE96" w:rsidR="0093140D" w:rsidRPr="00BD1308" w:rsidRDefault="00E30837" w:rsidP="0093140D">
            <w:pPr>
              <w:jc w:val="center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/>
                    <w:sz w:val="26"/>
                    <w:szCs w:val="26"/>
                    <w:lang w:val="fr-FR"/>
                  </w:rPr>
                  <m:t>-2</m:t>
                </m:r>
              </m:oMath>
            </m:oMathPara>
          </w:p>
        </w:tc>
        <w:tc>
          <w:tcPr>
            <w:tcW w:w="851" w:type="dxa"/>
          </w:tcPr>
          <w:p w14:paraId="08820133" w14:textId="1167C9C7" w:rsidR="0093140D" w:rsidRPr="00BD1308" w:rsidRDefault="00000000" w:rsidP="0093140D">
            <w:pPr>
              <w:jc w:val="center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92" w:type="dxa"/>
          </w:tcPr>
          <w:p w14:paraId="7E74C602" w14:textId="42E62AEE" w:rsidR="0093140D" w:rsidRPr="00BD1308" w:rsidRDefault="0093140D" w:rsidP="0093140D">
            <w:pPr>
              <w:jc w:val="center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12,34</w:t>
            </w:r>
          </w:p>
        </w:tc>
        <w:tc>
          <w:tcPr>
            <w:tcW w:w="709" w:type="dxa"/>
          </w:tcPr>
          <w:p w14:paraId="60DD3BAD" w14:textId="08C10A50" w:rsidR="0093140D" w:rsidRPr="00BD1308" w:rsidRDefault="0093140D" w:rsidP="0093140D">
            <w:pPr>
              <w:jc w:val="center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π</m:t>
                </m:r>
              </m:oMath>
            </m:oMathPara>
          </w:p>
        </w:tc>
        <w:tc>
          <w:tcPr>
            <w:tcW w:w="709" w:type="dxa"/>
          </w:tcPr>
          <w:p w14:paraId="22474CEB" w14:textId="78237EAE" w:rsidR="0093140D" w:rsidRPr="00BD1308" w:rsidRDefault="00000000" w:rsidP="0093140D">
            <w:pPr>
              <w:jc w:val="center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2976" w:type="dxa"/>
          </w:tcPr>
          <w:p w14:paraId="22643431" w14:textId="3CAE9CAA" w:rsidR="0093140D" w:rsidRPr="00BD1308" w:rsidRDefault="0093140D" w:rsidP="0093140D">
            <w:pPr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/>
                <w:color w:val="000000" w:themeColor="text1"/>
                <w:sz w:val="26"/>
                <w:szCs w:val="26"/>
                <w:lang w:val="fr-FR"/>
              </w:rPr>
              <w:t>Notation de l’ensemble</w:t>
            </w:r>
          </w:p>
        </w:tc>
      </w:tr>
      <w:tr w:rsidR="0093140D" w:rsidRPr="00BD1308" w14:paraId="0CCE4D71" w14:textId="7933035B" w:rsidTr="00E30837">
        <w:tc>
          <w:tcPr>
            <w:tcW w:w="2650" w:type="dxa"/>
          </w:tcPr>
          <w:p w14:paraId="59F4DE2A" w14:textId="0EC9E75F" w:rsidR="0093140D" w:rsidRPr="00BD1308" w:rsidRDefault="0093140D" w:rsidP="0002142A">
            <w:pPr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Entier naturel</w:t>
            </w:r>
          </w:p>
        </w:tc>
        <w:tc>
          <w:tcPr>
            <w:tcW w:w="747" w:type="dxa"/>
          </w:tcPr>
          <w:p w14:paraId="21FBE6E6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851" w:type="dxa"/>
          </w:tcPr>
          <w:p w14:paraId="57D5BFC6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992" w:type="dxa"/>
          </w:tcPr>
          <w:p w14:paraId="3E2AEDF0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0FF6F651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10544B02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2976" w:type="dxa"/>
          </w:tcPr>
          <w:p w14:paraId="3514A5CE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</w:tr>
      <w:tr w:rsidR="0093140D" w:rsidRPr="00BD1308" w14:paraId="2FFEC010" w14:textId="7429B151" w:rsidTr="00E30837">
        <w:tc>
          <w:tcPr>
            <w:tcW w:w="2650" w:type="dxa"/>
          </w:tcPr>
          <w:p w14:paraId="617DA6FD" w14:textId="112BB1E7" w:rsidR="0093140D" w:rsidRPr="00BD1308" w:rsidRDefault="0093140D" w:rsidP="0002142A">
            <w:pPr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Entier relatif</w:t>
            </w:r>
          </w:p>
        </w:tc>
        <w:tc>
          <w:tcPr>
            <w:tcW w:w="747" w:type="dxa"/>
          </w:tcPr>
          <w:p w14:paraId="2C7C27EE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851" w:type="dxa"/>
          </w:tcPr>
          <w:p w14:paraId="32149E24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992" w:type="dxa"/>
          </w:tcPr>
          <w:p w14:paraId="5C03AC42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13F4505F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1EBC11AC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2976" w:type="dxa"/>
          </w:tcPr>
          <w:p w14:paraId="7E845653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</w:tr>
      <w:tr w:rsidR="0093140D" w:rsidRPr="00BD1308" w14:paraId="79DD12D2" w14:textId="35F0AF8E" w:rsidTr="00E30837">
        <w:tc>
          <w:tcPr>
            <w:tcW w:w="2650" w:type="dxa"/>
          </w:tcPr>
          <w:p w14:paraId="5B1AF1B7" w14:textId="6883EB4B" w:rsidR="0093140D" w:rsidRPr="00BD1308" w:rsidRDefault="0093140D" w:rsidP="0002142A">
            <w:pPr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Nombre décimal</w:t>
            </w:r>
          </w:p>
        </w:tc>
        <w:tc>
          <w:tcPr>
            <w:tcW w:w="747" w:type="dxa"/>
          </w:tcPr>
          <w:p w14:paraId="33B7D365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851" w:type="dxa"/>
          </w:tcPr>
          <w:p w14:paraId="2E35A255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992" w:type="dxa"/>
          </w:tcPr>
          <w:p w14:paraId="5AA16C25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7DBEBC67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194EAA04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2976" w:type="dxa"/>
          </w:tcPr>
          <w:p w14:paraId="6D8BA8BC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</w:tr>
      <w:tr w:rsidR="0093140D" w:rsidRPr="00BD1308" w14:paraId="64DCF8EE" w14:textId="21D51F72" w:rsidTr="00E30837">
        <w:tc>
          <w:tcPr>
            <w:tcW w:w="2650" w:type="dxa"/>
          </w:tcPr>
          <w:p w14:paraId="31280B69" w14:textId="0486B1BF" w:rsidR="0093140D" w:rsidRPr="00BD1308" w:rsidRDefault="0093140D" w:rsidP="0002142A">
            <w:pPr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Nombre rationnel</w:t>
            </w:r>
          </w:p>
        </w:tc>
        <w:tc>
          <w:tcPr>
            <w:tcW w:w="747" w:type="dxa"/>
          </w:tcPr>
          <w:p w14:paraId="684A7E0E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851" w:type="dxa"/>
          </w:tcPr>
          <w:p w14:paraId="0CD2C0CC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992" w:type="dxa"/>
          </w:tcPr>
          <w:p w14:paraId="0C3B0032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4E83267A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1867E586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2976" w:type="dxa"/>
          </w:tcPr>
          <w:p w14:paraId="08242884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</w:tr>
      <w:tr w:rsidR="0093140D" w:rsidRPr="00BD1308" w14:paraId="6BC4EEEA" w14:textId="6E330A18" w:rsidTr="00E30837">
        <w:tc>
          <w:tcPr>
            <w:tcW w:w="2650" w:type="dxa"/>
          </w:tcPr>
          <w:p w14:paraId="0C46A598" w14:textId="37C48810" w:rsidR="0093140D" w:rsidRPr="00BD1308" w:rsidRDefault="0093140D" w:rsidP="0002142A">
            <w:pPr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Nombre irrationnel</w:t>
            </w:r>
          </w:p>
        </w:tc>
        <w:tc>
          <w:tcPr>
            <w:tcW w:w="747" w:type="dxa"/>
          </w:tcPr>
          <w:p w14:paraId="0D4B779D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851" w:type="dxa"/>
          </w:tcPr>
          <w:p w14:paraId="233868C6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992" w:type="dxa"/>
          </w:tcPr>
          <w:p w14:paraId="46184A3F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2CE53651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70619CB0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2976" w:type="dxa"/>
          </w:tcPr>
          <w:p w14:paraId="37173920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</w:tr>
      <w:tr w:rsidR="0093140D" w:rsidRPr="00BD1308" w14:paraId="4613B2C7" w14:textId="10F74497" w:rsidTr="00E30837">
        <w:tc>
          <w:tcPr>
            <w:tcW w:w="2650" w:type="dxa"/>
          </w:tcPr>
          <w:p w14:paraId="7D0E8542" w14:textId="53903D80" w:rsidR="0093140D" w:rsidRPr="00BD1308" w:rsidRDefault="0093140D" w:rsidP="0002142A">
            <w:pPr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  <w:t>Nombre réel</w:t>
            </w:r>
          </w:p>
        </w:tc>
        <w:tc>
          <w:tcPr>
            <w:tcW w:w="747" w:type="dxa"/>
          </w:tcPr>
          <w:p w14:paraId="311B37BA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851" w:type="dxa"/>
          </w:tcPr>
          <w:p w14:paraId="7C35B30F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992" w:type="dxa"/>
          </w:tcPr>
          <w:p w14:paraId="33233425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68944648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709" w:type="dxa"/>
          </w:tcPr>
          <w:p w14:paraId="1B592601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  <w:tc>
          <w:tcPr>
            <w:tcW w:w="2976" w:type="dxa"/>
          </w:tcPr>
          <w:p w14:paraId="790EFEAA" w14:textId="77777777" w:rsidR="0093140D" w:rsidRPr="00BD1308" w:rsidRDefault="0093140D" w:rsidP="0002142A">
            <w:pPr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</w:p>
        </w:tc>
      </w:tr>
    </w:tbl>
    <w:p w14:paraId="7BA211D3" w14:textId="4AD496E3" w:rsidR="0002142A" w:rsidRPr="00BD1308" w:rsidRDefault="0002142A" w:rsidP="0002142A">
      <w:pPr>
        <w:rPr>
          <w:rFonts w:ascii="Cambria" w:hAnsi="Cambria" w:cs="Arial"/>
          <w:color w:val="EE000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I</w:t>
      </w:r>
      <w:r w:rsidR="00F62B35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. Les ensembles N, Z, D, Q et R.</w:t>
      </w:r>
    </w:p>
    <w:p w14:paraId="77408615" w14:textId="5AA7E3CC" w:rsidR="00F62B35" w:rsidRPr="00BD1308" w:rsidRDefault="0002142A" w:rsidP="0002142A">
      <w:pPr>
        <w:rPr>
          <w:rFonts w:ascii="Cambria" w:hAnsi="Cambria" w:cs="Arial"/>
          <w:color w:val="EE000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1) L</w:t>
      </w:r>
      <w:r w:rsidR="00F62B35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'ensemble N</w:t>
      </w:r>
      <w:r w:rsidR="007B2870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:</w:t>
      </w:r>
    </w:p>
    <w:p w14:paraId="0164D2C9" w14:textId="53DFD439" w:rsidR="00F62B35" w:rsidRPr="00BD1308" w:rsidRDefault="00F62B35" w:rsidP="0002142A">
      <w:pPr>
        <w:numPr>
          <w:ilvl w:val="0"/>
          <w:numId w:val="1"/>
        </w:num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L'ensemble des entiers naturels est noté </w:t>
      </w:r>
      <w:r w:rsidRPr="00BD1308">
        <w:rPr>
          <w:rFonts w:ascii="Cambria" w:hAnsi="Cambria" w:cs="Arial"/>
          <w:b/>
          <w:bCs/>
          <w:color w:val="000000"/>
          <w:sz w:val="26"/>
          <w:szCs w:val="26"/>
          <w:lang w:val="fr-FR"/>
        </w:rPr>
        <w:t>N</w:t>
      </w:r>
      <w:r w:rsidR="00F428EE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: </w:t>
      </w: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N</w:t>
      </w:r>
      <w:proofErr w:type="gramStart"/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={</w:t>
      </w:r>
      <w:proofErr w:type="gramEnd"/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0,1,</w:t>
      </w:r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2, </w:t>
      </w:r>
      <w:proofErr w:type="gramStart"/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>3,...</w:t>
      </w:r>
      <w:proofErr w:type="gramEnd"/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}.</w:t>
      </w:r>
    </w:p>
    <w:p w14:paraId="29867A03" w14:textId="1350A1AE" w:rsidR="007B2870" w:rsidRPr="00BD1308" w:rsidRDefault="00F62B35" w:rsidP="0002142A">
      <w:pPr>
        <w:numPr>
          <w:ilvl w:val="0"/>
          <w:numId w:val="1"/>
        </w:num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On note </w:t>
      </w:r>
      <m:oMath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N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*</m:t>
            </m:r>
          </m:sup>
        </m:sSup>
      </m:oMath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 l'ensemble des nombres entiers naturels non</w:t>
      </w:r>
      <w:r w:rsidR="007B2870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</w:t>
      </w:r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>nuls :</w:t>
      </w:r>
    </w:p>
    <w:p w14:paraId="0DE86612" w14:textId="0EBB48E9" w:rsidR="007B2870" w:rsidRPr="00BD1308" w:rsidRDefault="007B2870" w:rsidP="0002142A">
      <w:pPr>
        <w:numPr>
          <w:ilvl w:val="0"/>
          <w:numId w:val="1"/>
        </w:numPr>
        <w:rPr>
          <w:rFonts w:ascii="Cambria" w:hAnsi="Cambria" w:cs="Arial"/>
          <w:color w:val="000000"/>
          <w:sz w:val="26"/>
          <w:szCs w:val="26"/>
          <w:lang w:val="fr-FR"/>
        </w:rPr>
      </w:pP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 </m:t>
        </m:r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N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*</m:t>
            </m:r>
          </m:sup>
        </m:sSup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={1,2,3,...} </m:t>
        </m:r>
      </m:oMath>
      <w:proofErr w:type="gramStart"/>
      <w:r w:rsidR="00F62B35" w:rsidRPr="00BD1308">
        <w:rPr>
          <w:rFonts w:ascii="Cambria" w:hAnsi="Cambria" w:cs="Arial"/>
          <w:color w:val="000000"/>
          <w:sz w:val="26"/>
          <w:szCs w:val="26"/>
          <w:lang w:val="fr-FR"/>
        </w:rPr>
        <w:t>ou</w:t>
      </w:r>
      <w:proofErr w:type="gramEnd"/>
      <w:r w:rsidR="00F62B35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bien </w:t>
      </w:r>
      <m:oMath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N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*</m:t>
            </m:r>
          </m:sup>
        </m:sSup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=N-{0}</m:t>
        </m:r>
      </m:oMath>
    </w:p>
    <w:p w14:paraId="0B773585" w14:textId="722AECC2" w:rsidR="00F62B35" w:rsidRPr="00BD1308" w:rsidRDefault="00BD1308" w:rsidP="007B2870">
      <w:pPr>
        <w:rPr>
          <w:rFonts w:ascii="Cambria" w:hAnsi="Cambria" w:cs="Arial"/>
          <w:color w:val="00B05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B050"/>
          <w:sz w:val="26"/>
          <w:szCs w:val="26"/>
          <w:lang w:val="fr-FR"/>
        </w:rPr>
        <w:t>Exemple</w:t>
      </w:r>
      <w:r w:rsidRPr="00BD1308">
        <w:rPr>
          <w:rFonts w:ascii="Cambria" w:hAnsi="Cambria" w:cs="Arial"/>
          <w:color w:val="00B050"/>
          <w:sz w:val="26"/>
          <w:szCs w:val="26"/>
          <w:lang w:val="fr-FR"/>
        </w:rPr>
        <w:t xml:space="preserve"> :</w:t>
      </w:r>
    </w:p>
    <w:p w14:paraId="50302557" w14:textId="07C1B01E" w:rsidR="0002142A" w:rsidRPr="00BD1308" w:rsidRDefault="0002142A" w:rsidP="0002142A">
      <w:pPr>
        <w:spacing w:line="276" w:lineRule="auto"/>
        <w:rPr>
          <w:rFonts w:ascii="Cambria" w:hAnsi="Cambria" w:cstheme="minorHAnsi"/>
          <w:bCs/>
          <w:sz w:val="26"/>
          <w:szCs w:val="26"/>
          <w:lang w:val="fr-FR"/>
        </w:rPr>
      </w:pPr>
      <m:oMath>
        <m:r>
          <w:rPr>
            <w:rFonts w:ascii="Cambria Math" w:hAnsi="Cambria Math" w:cstheme="minorHAnsi"/>
            <w:sz w:val="26"/>
            <w:szCs w:val="26"/>
            <w:lang w:val="fr-FR"/>
          </w:rPr>
          <m:t>4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∈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w:r w:rsidRPr="00BD1308">
        <w:rPr>
          <w:rFonts w:ascii="Cambria Math" w:hAnsi="Cambria Math" w:cs="Cambria Math"/>
          <w:bCs/>
          <w:sz w:val="26"/>
          <w:szCs w:val="26"/>
          <w:lang w:val="fr-FR"/>
        </w:rPr>
        <w:t>ℕ</w:t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(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4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appartient à l’ensemble des entiers naturels) </w:t>
      </w:r>
    </w:p>
    <w:p w14:paraId="62156A19" w14:textId="60BC066C" w:rsidR="0002142A" w:rsidRPr="00BD1308" w:rsidRDefault="0002142A" w:rsidP="0002142A">
      <w:pPr>
        <w:spacing w:line="276" w:lineRule="auto"/>
        <w:rPr>
          <w:rFonts w:ascii="Cambria" w:hAnsi="Cambria" w:cstheme="minorHAnsi"/>
          <w:bCs/>
          <w:sz w:val="26"/>
          <w:szCs w:val="26"/>
          <w:lang w:val="fr-FR"/>
        </w:rPr>
      </w:pPr>
      <m:oMath>
        <m:r>
          <w:rPr>
            <w:rFonts w:ascii="Cambria Math" w:hAnsi="Cambria Math" w:cstheme="minorHAnsi"/>
            <w:sz w:val="26"/>
            <w:szCs w:val="26"/>
            <w:lang w:val="fr-FR"/>
          </w:rPr>
          <m:t>-2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 xml:space="preserve">∉ </m:t>
        </m:r>
      </m:oMath>
      <w:r w:rsidRPr="00BD1308">
        <w:rPr>
          <w:rFonts w:ascii="Cambria Math" w:hAnsi="Cambria Math" w:cs="Cambria Math"/>
          <w:bCs/>
          <w:sz w:val="26"/>
          <w:szCs w:val="26"/>
          <w:lang w:val="fr-FR"/>
        </w:rPr>
        <w:t>ℕ</w:t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(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-2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n’appartient pas à l’ensemble des entiers naturels)</w:t>
      </w:r>
    </w:p>
    <w:p w14:paraId="0D129657" w14:textId="798E1426" w:rsidR="007B2870" w:rsidRPr="00BD1308" w:rsidRDefault="0002142A" w:rsidP="007B2870">
      <w:pPr>
        <w:outlineLvl w:val="2"/>
        <w:rPr>
          <w:rFonts w:ascii="Cambria" w:hAnsi="Cambria" w:cs="Arial"/>
          <w:b/>
          <w:bCs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2) </w:t>
      </w:r>
      <w:r w:rsidR="00F62B35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L'ensemble Z</w:t>
      </w:r>
      <w:r w:rsidR="007B2870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:</w:t>
      </w:r>
    </w:p>
    <w:p w14:paraId="2CE1EC32" w14:textId="339C4512" w:rsidR="00F62B35" w:rsidRPr="00BD1308" w:rsidRDefault="00F62B35" w:rsidP="007B2870">
      <w:pPr>
        <w:outlineLvl w:val="2"/>
        <w:rPr>
          <w:rFonts w:ascii="Cambria" w:hAnsi="Cambria" w:cs="Arial"/>
          <w:b/>
          <w:bCs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L'ensemble des entiers relatifs est noté </w:t>
      </w:r>
      <w:r w:rsidRPr="00BD1308">
        <w:rPr>
          <w:rFonts w:ascii="Cambria" w:hAnsi="Cambria" w:cs="Arial"/>
          <w:b/>
          <w:bCs/>
          <w:color w:val="000000"/>
          <w:sz w:val="26"/>
          <w:szCs w:val="26"/>
          <w:lang w:val="fr-FR"/>
        </w:rPr>
        <w:t>Z</w:t>
      </w:r>
      <w:r w:rsidR="007B2870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</w:t>
      </w:r>
    </w:p>
    <w:p w14:paraId="722F175F" w14:textId="54038111" w:rsidR="00F62B35" w:rsidRPr="00BD1308" w:rsidRDefault="007B2870" w:rsidP="007B2870">
      <w:pPr>
        <w:rPr>
          <w:rFonts w:ascii="Cambria" w:hAnsi="Cambria" w:cs="Arial"/>
          <w:color w:val="000000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Z={...,-3,-2,-1,0,1,2,...}.</m:t>
          </m:r>
        </m:oMath>
      </m:oMathPara>
    </w:p>
    <w:p w14:paraId="13A09638" w14:textId="2DF322FE" w:rsidR="00F62B35" w:rsidRPr="00BD1308" w:rsidRDefault="00000000" w:rsidP="007B2870">
      <w:pPr>
        <w:rPr>
          <w:rFonts w:ascii="Cambria Math" w:hAnsi="Cambria Math" w:cs="Arial"/>
          <w:color w:val="000000"/>
          <w:sz w:val="26"/>
          <w:szCs w:val="26"/>
          <w:lang w:val="fr-FR"/>
          <w:oMath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26"/>
                  <w:szCs w:val="26"/>
                  <w:lang w:val="fr-FR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Z</m:t>
              </m:r>
            </m:e>
            <m:sup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*</m:t>
              </m:r>
            </m:sup>
          </m:sSup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=Z-{0}.</m:t>
          </m:r>
        </m:oMath>
      </m:oMathPara>
    </w:p>
    <w:p w14:paraId="12AF9BD1" w14:textId="3BBF31FD" w:rsidR="00F62B35" w:rsidRPr="00BD1308" w:rsidRDefault="00000000" w:rsidP="007B2870">
      <w:pPr>
        <w:rPr>
          <w:rFonts w:ascii="Cambria Math" w:hAnsi="Cambria Math" w:cs="Arial"/>
          <w:color w:val="000000"/>
          <w:sz w:val="26"/>
          <w:szCs w:val="26"/>
          <w:lang w:val="fr-FR"/>
          <w:oMath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26"/>
                  <w:szCs w:val="26"/>
                  <w:lang w:val="fr-FR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Z</m:t>
              </m:r>
            </m:e>
            <m:sup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+</m:t>
              </m:r>
            </m:sup>
          </m:sSup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=N et </m:t>
          </m:r>
          <m:sSup>
            <m:sSupPr>
              <m:ctrlPr>
                <w:rPr>
                  <w:rFonts w:ascii="Cambria Math" w:hAnsi="Cambria Math" w:cs="Arial"/>
                  <w:i/>
                  <w:color w:val="000000"/>
                  <w:sz w:val="26"/>
                  <w:szCs w:val="26"/>
                  <w:lang w:val="fr-FR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Z</m:t>
              </m:r>
            </m:e>
            <m:sup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-</m:t>
              </m:r>
            </m:sup>
          </m:sSup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={...,-3,-2,-1,0}</m:t>
          </m:r>
        </m:oMath>
      </m:oMathPara>
    </w:p>
    <w:p w14:paraId="75F9609D" w14:textId="0EDA5763" w:rsidR="00F62B35" w:rsidRPr="00BD1308" w:rsidRDefault="00F62B35" w:rsidP="007B2870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Tout entier naturel est un entier </w:t>
      </w:r>
      <w:r w:rsidR="00BD1308" w:rsidRPr="00BD1308">
        <w:rPr>
          <w:rFonts w:ascii="Cambria" w:hAnsi="Cambria" w:cs="Arial"/>
          <w:color w:val="000000"/>
          <w:sz w:val="26"/>
          <w:szCs w:val="26"/>
          <w:lang w:val="fr-FR"/>
        </w:rPr>
        <w:t>relatif :</w:t>
      </w: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 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Z</m:t>
        </m:r>
      </m:oMath>
    </w:p>
    <w:p w14:paraId="7CDCF82B" w14:textId="1C55F421" w:rsidR="0002142A" w:rsidRPr="00BD1308" w:rsidRDefault="0002142A" w:rsidP="00BD1308">
      <w:pPr>
        <w:outlineLvl w:val="2"/>
        <w:rPr>
          <w:rFonts w:ascii="Cambria" w:hAnsi="Cambria" w:cs="Arial"/>
          <w:b/>
          <w:bCs/>
          <w:color w:val="00B05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B050"/>
          <w:sz w:val="26"/>
          <w:szCs w:val="26"/>
          <w:lang w:val="fr-FR"/>
        </w:rPr>
        <w:t>Exemple :</w:t>
      </w:r>
      <w:r w:rsidR="00BD1308">
        <w:rPr>
          <w:rFonts w:ascii="Cambria" w:hAnsi="Cambria" w:cs="Arial"/>
          <w:b/>
          <w:bCs/>
          <w:color w:val="00B050"/>
          <w:sz w:val="26"/>
          <w:szCs w:val="26"/>
          <w:lang w:val="fr-FR"/>
        </w:rPr>
        <w:t xml:space="preserve">    </w:t>
      </w:r>
      <w:r w:rsidRPr="00BD1308">
        <w:rPr>
          <w:rFonts w:ascii="Cambria" w:hAnsi="Cambria" w:cs="Arial"/>
          <w:b/>
          <w:bCs/>
          <w:color w:val="00B050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-2</m:t>
        </m:r>
      </m:oMath>
      <w:r w:rsidRPr="00BD1308">
        <w:rPr>
          <w:rFonts w:ascii="Cambria" w:hAnsi="Cambria" w:cstheme="minorHAnsi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∈</m:t>
        </m:r>
      </m:oMath>
      <w:r w:rsidRPr="00BD1308">
        <w:rPr>
          <w:rFonts w:ascii="Cambria" w:hAnsi="Cambria" w:cstheme="minorHAnsi"/>
          <w:sz w:val="26"/>
          <w:szCs w:val="26"/>
          <w:lang w:val="fr-FR"/>
        </w:rPr>
        <w:t xml:space="preserve"> </w:t>
      </w:r>
      <w:r w:rsidRPr="00BD1308">
        <w:rPr>
          <w:rFonts w:ascii="Cambria Math" w:hAnsi="Cambria Math" w:cs="Cambria Math"/>
          <w:sz w:val="26"/>
          <w:szCs w:val="26"/>
          <w:lang w:val="fr-FR"/>
        </w:rPr>
        <w:t>ℤ</w:t>
      </w:r>
      <w:r w:rsidRPr="00BD1308">
        <w:rPr>
          <w:rFonts w:ascii="Cambria" w:hAnsi="Cambria" w:cstheme="minorHAnsi"/>
          <w:sz w:val="26"/>
          <w:szCs w:val="26"/>
          <w:lang w:val="fr-FR"/>
        </w:rPr>
        <w:tab/>
      </w:r>
      <w:r w:rsidR="00BD1308">
        <w:rPr>
          <w:rFonts w:ascii="Cambria" w:hAnsi="Cambria" w:cstheme="minorHAnsi"/>
          <w:sz w:val="26"/>
          <w:szCs w:val="26"/>
          <w:lang w:val="fr-FR"/>
        </w:rPr>
        <w:t xml:space="preserve">   </w:t>
      </w:r>
      <w:r w:rsidRPr="00BD1308">
        <w:rPr>
          <w:rFonts w:ascii="Cambria" w:hAnsi="Cambria" w:cstheme="minorHAnsi"/>
          <w:sz w:val="26"/>
          <w:szCs w:val="26"/>
          <w:lang w:val="fr-FR"/>
        </w:rPr>
        <w:t xml:space="preserve">et        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5∈</m:t>
        </m:r>
      </m:oMath>
      <w:r w:rsidRPr="00BD1308">
        <w:rPr>
          <w:rFonts w:ascii="Cambria" w:hAnsi="Cambria" w:cstheme="minorHAnsi"/>
          <w:sz w:val="26"/>
          <w:szCs w:val="26"/>
          <w:lang w:val="fr-FR"/>
        </w:rPr>
        <w:t xml:space="preserve"> </w:t>
      </w:r>
      <w:r w:rsidRPr="00BD1308">
        <w:rPr>
          <w:rFonts w:ascii="Cambria Math" w:hAnsi="Cambria Math" w:cs="Cambria Math"/>
          <w:sz w:val="26"/>
          <w:szCs w:val="26"/>
          <w:lang w:val="fr-FR"/>
        </w:rPr>
        <w:t>ℤ</w:t>
      </w:r>
      <w:r w:rsidRPr="00BD1308">
        <w:rPr>
          <w:rFonts w:ascii="Cambria" w:hAnsi="Cambria" w:cstheme="minorHAnsi"/>
          <w:sz w:val="26"/>
          <w:szCs w:val="26"/>
          <w:lang w:val="fr-FR"/>
        </w:rPr>
        <w:tab/>
        <w:t xml:space="preserve">    et</w:t>
      </w:r>
      <w:r w:rsidRPr="00BD1308">
        <w:rPr>
          <w:rFonts w:ascii="Cambria" w:hAnsi="Cambria" w:cstheme="minorHAnsi"/>
          <w:sz w:val="26"/>
          <w:szCs w:val="26"/>
          <w:lang w:val="fr-FR"/>
        </w:rPr>
        <w:tab/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0,33</m:t>
        </m:r>
      </m:oMath>
      <w:r w:rsidRPr="00BD1308">
        <w:rPr>
          <w:rFonts w:ascii="Cambria" w:hAnsi="Cambria" w:cstheme="minorHAnsi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 xml:space="preserve">∉ </m:t>
        </m:r>
      </m:oMath>
      <w:r w:rsidRPr="00BD1308">
        <w:rPr>
          <w:rFonts w:ascii="Cambria Math" w:hAnsi="Cambria Math" w:cs="Cambria Math"/>
          <w:sz w:val="26"/>
          <w:szCs w:val="26"/>
          <w:lang w:val="fr-FR"/>
        </w:rPr>
        <w:t>ℤ</w:t>
      </w:r>
    </w:p>
    <w:p w14:paraId="3EDC1034" w14:textId="4AF41100" w:rsidR="00F62B35" w:rsidRPr="00BD1308" w:rsidRDefault="00F62B35" w:rsidP="0002142A">
      <w:pPr>
        <w:outlineLvl w:val="2"/>
        <w:rPr>
          <w:rFonts w:ascii="Cambria" w:hAnsi="Cambria" w:cs="Arial"/>
          <w:b/>
          <w:bCs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</w:t>
      </w:r>
      <w:r w:rsidR="0002142A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3) </w:t>
      </w:r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L'ensemble D</w:t>
      </w:r>
      <w:r w:rsidR="007B2870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:</w:t>
      </w:r>
    </w:p>
    <w:p w14:paraId="46C800F8" w14:textId="407C3BB9" w:rsidR="007B2870" w:rsidRPr="00BD1308" w:rsidRDefault="00F62B35" w:rsidP="00D011C4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L'ensemble des nombres décimaux est noté </w:t>
      </w:r>
      <w:r w:rsidRPr="00BD1308">
        <w:rPr>
          <w:rFonts w:ascii="Cambria" w:hAnsi="Cambria" w:cs="Arial"/>
          <w:b/>
          <w:bCs/>
          <w:color w:val="000000"/>
          <w:sz w:val="26"/>
          <w:szCs w:val="26"/>
          <w:lang w:val="fr-FR"/>
        </w:rPr>
        <w:t>D</w:t>
      </w:r>
      <w:r w:rsidR="00D011C4" w:rsidRPr="00BD1308">
        <w:rPr>
          <w:rFonts w:ascii="Cambria" w:hAnsi="Cambria" w:cs="Arial"/>
          <w:b/>
          <w:bCs/>
          <w:color w:val="000000"/>
          <w:sz w:val="26"/>
          <w:szCs w:val="26"/>
          <w:lang w:val="fr-FR"/>
        </w:rPr>
        <w:t xml:space="preserve"> </w:t>
      </w:r>
      <w:r w:rsidR="007B2870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: </w:t>
      </w:r>
    </w:p>
    <w:p w14:paraId="44F21799" w14:textId="5F7B1092" w:rsidR="00F62B35" w:rsidRPr="00BD1308" w:rsidRDefault="007B2870" w:rsidP="007B2870">
      <w:pPr>
        <w:ind w:left="360"/>
        <w:rPr>
          <w:rFonts w:ascii="Cambria" w:hAnsi="Cambria" w:cs="Arial"/>
          <w:color w:val="000000"/>
          <w:sz w:val="26"/>
          <w:szCs w:val="26"/>
          <w:lang w:val="fr-FR"/>
        </w:rPr>
      </w:pPr>
      <m:oMathPara>
        <m:oMath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D={​</m:t>
          </m:r>
          <m:f>
            <m:fPr>
              <m:ctrlPr>
                <w:rPr>
                  <w:rFonts w:ascii="Cambria Math" w:hAnsi="Cambria Math" w:cs="Arial"/>
                  <w:i/>
                  <w:color w:val="000000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hAnsi="Cambria Math" w:cs="Arial"/>
                  <w:color w:val="000000"/>
                  <w:sz w:val="26"/>
                  <w:szCs w:val="26"/>
                  <w:lang w:val="fr-FR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color w:val="000000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/>
                      <w:sz w:val="26"/>
                      <w:szCs w:val="26"/>
                      <w:lang w:val="fr-FR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/>
                      <w:sz w:val="26"/>
                      <w:szCs w:val="26"/>
                      <w:lang w:val="fr-FR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 w:cs="Cambria Math"/>
              <w:color w:val="000000"/>
              <w:sz w:val="26"/>
              <w:szCs w:val="26"/>
              <w:lang w:val="fr-FR"/>
            </w:rPr>
            <m:t xml:space="preserve">/ </m:t>
          </m:r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a</m:t>
          </m:r>
          <m:r>
            <w:rPr>
              <w:rFonts w:ascii="Cambria Math" w:hAnsi="Cambria Math" w:cs="Cambria Math"/>
              <w:color w:val="000000"/>
              <w:sz w:val="26"/>
              <w:szCs w:val="26"/>
              <w:lang w:val="fr-FR"/>
            </w:rPr>
            <m:t>∈</m:t>
          </m:r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Z et n</m:t>
          </m:r>
          <m:r>
            <w:rPr>
              <w:rFonts w:ascii="Cambria Math" w:hAnsi="Cambria Math" w:cs="Cambria Math"/>
              <w:color w:val="000000"/>
              <w:sz w:val="26"/>
              <w:szCs w:val="26"/>
              <w:lang w:val="fr-FR"/>
            </w:rPr>
            <m:t>∈</m:t>
          </m:r>
          <m:r>
            <w:rPr>
              <w:rFonts w:ascii="Cambria Math" w:hAnsi="Cambria Math" w:cs="Arial"/>
              <w:color w:val="000000"/>
              <w:sz w:val="26"/>
              <w:szCs w:val="26"/>
              <w:lang w:val="fr-FR"/>
            </w:rPr>
            <m:t>N}</m:t>
          </m:r>
        </m:oMath>
      </m:oMathPara>
    </w:p>
    <w:p w14:paraId="16801550" w14:textId="6420BB16" w:rsidR="00F62B35" w:rsidRPr="00BD1308" w:rsidRDefault="00000000" w:rsidP="00D011C4">
      <w:pPr>
        <w:rPr>
          <w:rFonts w:ascii="Cambria" w:hAnsi="Cambria" w:cs="Arial"/>
          <w:color w:val="000000"/>
          <w:sz w:val="26"/>
          <w:szCs w:val="26"/>
          <w:lang w:val="fr-FR"/>
        </w:rPr>
      </w:pPr>
      <m:oMath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D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+</m:t>
            </m:r>
          </m:sup>
        </m:sSup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={​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color w:val="000000"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000000"/>
                    <w:sz w:val="26"/>
                    <w:szCs w:val="26"/>
                    <w:lang w:val="fr-FR"/>
                  </w:rPr>
                  <m:t>10</m:t>
                </m:r>
              </m:e>
              <m:sup>
                <m:r>
                  <w:rPr>
                    <w:rFonts w:ascii="Cambria Math" w:hAnsi="Cambria Math" w:cs="Arial"/>
                    <w:color w:val="000000"/>
                    <w:sz w:val="26"/>
                    <w:szCs w:val="26"/>
                    <w:lang w:val="fr-FR"/>
                  </w:rPr>
                  <m:t>n</m:t>
                </m:r>
              </m:sup>
            </m:sSup>
          </m:den>
        </m:f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/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a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 et n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N}</m:t>
        </m:r>
      </m:oMath>
      <w:r w:rsidR="007B2870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</w:t>
      </w:r>
      <w:r w:rsidR="00BD1308" w:rsidRPr="00BD1308">
        <w:rPr>
          <w:rFonts w:ascii="Cambria" w:hAnsi="Cambria" w:cs="Arial"/>
          <w:color w:val="000000"/>
          <w:sz w:val="26"/>
          <w:szCs w:val="26"/>
          <w:lang w:val="fr-FR"/>
        </w:rPr>
        <w:t>Est</w:t>
      </w:r>
      <w:r w:rsidR="00F62B35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l'ensemble des nombres décimaux positifs.</w:t>
      </w:r>
    </w:p>
    <w:p w14:paraId="4ABE518A" w14:textId="2A33EB63" w:rsidR="00F62B35" w:rsidRPr="00BD1308" w:rsidRDefault="00F62B35" w:rsidP="00D011C4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Tout nombre entier relatif est un nombre </w:t>
      </w:r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>décimal :</w:t>
      </w: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 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Z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D</m:t>
        </m:r>
      </m:oMath>
    </w:p>
    <w:p w14:paraId="244D5F70" w14:textId="77777777" w:rsidR="0002142A" w:rsidRPr="00BD1308" w:rsidRDefault="0002142A" w:rsidP="0002142A">
      <w:pPr>
        <w:outlineLvl w:val="2"/>
        <w:rPr>
          <w:rFonts w:ascii="Cambria" w:hAnsi="Cambria" w:cs="Arial"/>
          <w:b/>
          <w:bCs/>
          <w:color w:val="00B05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B050"/>
          <w:sz w:val="26"/>
          <w:szCs w:val="26"/>
          <w:lang w:val="fr-FR"/>
        </w:rPr>
        <w:t xml:space="preserve">Exemple : </w:t>
      </w:r>
    </w:p>
    <w:p w14:paraId="41CDDF33" w14:textId="1D7F3B93" w:rsidR="002D63C1" w:rsidRPr="00BD1308" w:rsidRDefault="002D63C1" w:rsidP="002D63C1">
      <w:pPr>
        <w:spacing w:line="276" w:lineRule="auto"/>
        <w:rPr>
          <w:rFonts w:ascii="Cambria" w:hAnsi="Cambria" w:cstheme="minorHAnsi"/>
          <w:bCs/>
          <w:sz w:val="26"/>
          <w:szCs w:val="26"/>
          <w:lang w:val="fr-FR"/>
        </w:rPr>
      </w:pPr>
      <m:oMath>
        <m:r>
          <w:rPr>
            <w:rFonts w:ascii="Cambria Math" w:hAnsi="Cambria Math" w:cstheme="minorHAnsi"/>
            <w:sz w:val="26"/>
            <w:szCs w:val="26"/>
            <w:lang w:val="fr-FR"/>
          </w:rPr>
          <m:t>0,56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∈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w:proofErr w:type="gramStart"/>
      <w:r w:rsidRPr="00BD1308">
        <w:rPr>
          <w:rFonts w:ascii="Cambria Math" w:hAnsi="Cambria Math" w:cs="Cambria Math"/>
          <w:bCs/>
          <w:sz w:val="26"/>
          <w:szCs w:val="26"/>
          <w:lang w:val="fr-FR"/>
        </w:rPr>
        <w:t>ⅅ</w:t>
      </w:r>
      <w:proofErr w:type="gramEnd"/>
      <w:r w:rsidRPr="00BD1308">
        <w:rPr>
          <w:rFonts w:ascii="Cambria" w:hAnsi="Cambria" w:cstheme="minorHAnsi"/>
          <w:bCs/>
          <w:sz w:val="26"/>
          <w:szCs w:val="26"/>
          <w:lang w:val="fr-FR"/>
        </w:rPr>
        <w:tab/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ab/>
        <w:t>et</w:t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ab/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ab/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3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∈</m:t>
        </m:r>
      </m:oMath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w:r w:rsidRPr="00BD1308">
        <w:rPr>
          <w:rFonts w:ascii="Cambria Math" w:hAnsi="Cambria Math" w:cs="Cambria Math"/>
          <w:bCs/>
          <w:sz w:val="26"/>
          <w:szCs w:val="26"/>
          <w:lang w:val="fr-FR"/>
        </w:rPr>
        <w:t>ⅅ</w:t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ab/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ab/>
      </w:r>
    </w:p>
    <w:p w14:paraId="11F87AC7" w14:textId="3B43E9C1" w:rsidR="002D63C1" w:rsidRPr="00BD1308" w:rsidRDefault="00000000" w:rsidP="002D63C1">
      <w:pPr>
        <w:spacing w:line="276" w:lineRule="auto"/>
        <w:rPr>
          <w:rFonts w:ascii="Cambria" w:hAnsi="Cambria" w:cstheme="minorHAnsi"/>
          <w:bCs/>
          <w:sz w:val="26"/>
          <w:szCs w:val="26"/>
          <w:lang w:val="fr-FR"/>
        </w:rPr>
      </w:pPr>
      <m:oMath>
        <m:f>
          <m:fPr>
            <m:ctrlPr>
              <w:rPr>
                <w:rFonts w:ascii="Cambria Math" w:hAnsi="Cambria Math" w:cstheme="minorHAnsi"/>
                <w:bCs/>
                <w:i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1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3</m:t>
            </m:r>
          </m:den>
        </m:f>
        <m:r>
          <w:rPr>
            <w:rFonts w:ascii="Cambria Math" w:hAnsi="Cambria Math" w:cstheme="minorHAnsi"/>
            <w:noProof/>
            <w:sz w:val="26"/>
            <w:szCs w:val="26"/>
            <w:lang w:val="fr-FR"/>
          </w:rPr>
          <m:t>∉</m:t>
        </m:r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w:proofErr w:type="gramStart"/>
      <w:r w:rsidR="002D63C1" w:rsidRPr="00BD1308">
        <w:rPr>
          <w:rFonts w:ascii="Cambria Math" w:hAnsi="Cambria Math" w:cs="Cambria Math"/>
          <w:bCs/>
          <w:sz w:val="26"/>
          <w:szCs w:val="26"/>
          <w:lang w:val="fr-FR"/>
        </w:rPr>
        <w:t>ⅅ</w:t>
      </w:r>
      <w:proofErr w:type="gramEnd"/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car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1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3</m:t>
            </m:r>
          </m:den>
        </m:f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≈</m:t>
        </m:r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0,3333…</m:t>
        </m:r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ab/>
        <w:t>et</w:t>
      </w:r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ab/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3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4</m:t>
            </m:r>
          </m:den>
        </m:f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∈</m:t>
        </m:r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w:r w:rsidR="002D63C1" w:rsidRPr="00BD1308">
        <w:rPr>
          <w:rFonts w:ascii="Cambria Math" w:hAnsi="Cambria Math" w:cs="Cambria Math"/>
          <w:bCs/>
          <w:sz w:val="26"/>
          <w:szCs w:val="26"/>
          <w:lang w:val="fr-FR"/>
        </w:rPr>
        <w:t>ⅅ</w:t>
      </w:r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car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3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  <w:lang w:val="fr-FR"/>
              </w:rPr>
              <m:t>4</m:t>
            </m:r>
          </m:den>
        </m:f>
      </m:oMath>
      <w:r w:rsidR="002D63C1"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inorHAnsi"/>
            <w:sz w:val="26"/>
            <w:szCs w:val="26"/>
            <w:lang w:val="fr-FR"/>
          </w:rPr>
          <m:t>= 0,75</m:t>
        </m:r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 xml:space="preserve">= </m:t>
        </m:r>
        <m:f>
          <m:fPr>
            <m:ctrlPr>
              <w:rPr>
                <w:rFonts w:ascii="Cambria Math" w:hAnsi="Cambria Math" w:cstheme="minorHAnsi"/>
                <w:bCs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FR"/>
              </w:rPr>
              <m:t>75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000000" w:themeColor="text1"/>
                    <w:sz w:val="26"/>
                    <w:szCs w:val="26"/>
                    <w:lang w:val="fr-FR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  <w:color w:val="000000" w:themeColor="text1"/>
                    <w:sz w:val="26"/>
                    <w:szCs w:val="26"/>
                    <w:lang w:val="fr-FR"/>
                  </w:rPr>
                  <m:t>2</m:t>
                </m:r>
              </m:sup>
            </m:sSup>
          </m:den>
        </m:f>
      </m:oMath>
    </w:p>
    <w:p w14:paraId="4CAD420F" w14:textId="0E72B059" w:rsidR="00F62B35" w:rsidRPr="00BD1308" w:rsidRDefault="0002142A" w:rsidP="0002142A">
      <w:pPr>
        <w:outlineLvl w:val="2"/>
        <w:rPr>
          <w:rFonts w:ascii="Cambria" w:hAnsi="Cambria" w:cs="Arial"/>
          <w:b/>
          <w:bCs/>
          <w:color w:val="0070C0"/>
          <w:sz w:val="26"/>
          <w:szCs w:val="26"/>
          <w:lang w:val="fr-FR"/>
        </w:rPr>
      </w:pPr>
      <w:proofErr w:type="gramStart"/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4 )</w:t>
      </w:r>
      <w:proofErr w:type="gramEnd"/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</w:t>
      </w:r>
      <w:r w:rsidR="00F62B35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L'ensemble Q</w:t>
      </w:r>
      <w:r w:rsidR="00D011C4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:</w:t>
      </w:r>
    </w:p>
    <w:p w14:paraId="0A3AA1FB" w14:textId="29237304" w:rsidR="00F62B35" w:rsidRPr="00BD1308" w:rsidRDefault="00F62B35" w:rsidP="00BD1308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L'ensemble des nombres rationnels est noté </w:t>
      </w:r>
      <w:r w:rsidRPr="00BD1308">
        <w:rPr>
          <w:rFonts w:ascii="Cambria" w:hAnsi="Cambria" w:cs="Arial"/>
          <w:b/>
          <w:bCs/>
          <w:color w:val="000000"/>
          <w:sz w:val="26"/>
          <w:szCs w:val="26"/>
          <w:lang w:val="fr-FR"/>
        </w:rPr>
        <w:t>Q</w:t>
      </w:r>
      <w:r w:rsidR="00BD1308" w:rsidRPr="00BD1308">
        <w:rPr>
          <w:rFonts w:ascii="Cambria" w:hAnsi="Cambria" w:cs="Arial"/>
          <w:b/>
          <w:bCs/>
          <w:color w:val="000000"/>
          <w:sz w:val="26"/>
          <w:szCs w:val="26"/>
          <w:lang w:val="fr-FR"/>
        </w:rPr>
        <w:t xml:space="preserve"> : </w:t>
      </w:r>
      <w:r w:rsidR="00BD1308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   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Q={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b</m:t>
            </m:r>
          </m:den>
        </m:f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​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∣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a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Z et b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N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*</m:t>
            </m:r>
          </m:sup>
        </m:sSup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}</m:t>
        </m:r>
      </m:oMath>
    </w:p>
    <w:p w14:paraId="0664C280" w14:textId="14E1C900" w:rsidR="00F62B35" w:rsidRPr="00BD1308" w:rsidRDefault="00000000" w:rsidP="0002142A">
      <w:pPr>
        <w:rPr>
          <w:rFonts w:ascii="Cambria" w:hAnsi="Cambria" w:cs="Arial"/>
          <w:color w:val="000000"/>
          <w:sz w:val="26"/>
          <w:szCs w:val="26"/>
          <w:lang w:val="fr-FR"/>
        </w:rPr>
      </w:pPr>
      <m:oMath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Q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+</m:t>
            </m:r>
          </m:sup>
        </m:sSup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={</m:t>
        </m:r>
        <m:f>
          <m:f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b</m:t>
            </m:r>
          </m:den>
        </m:f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​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∣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a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 et b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sSup>
          <m:sSup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N</m:t>
            </m:r>
          </m:e>
          <m:sup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*</m:t>
            </m:r>
          </m:sup>
        </m:sSup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}</m:t>
        </m:r>
      </m:oMath>
      <w:r w:rsidR="00D011C4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</w:t>
      </w:r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>Est</w:t>
      </w:r>
      <w:r w:rsidR="00F62B35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l'ensemble des nombres rationnels positifs.</w:t>
      </w:r>
    </w:p>
    <w:p w14:paraId="62865156" w14:textId="4DB75C36" w:rsidR="00F62B35" w:rsidRPr="00BD1308" w:rsidRDefault="00F62B35" w:rsidP="002D63C1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Tout nombre décimal est un nombre </w:t>
      </w:r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>rationnel :</w:t>
      </w: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 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Z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D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Q</m:t>
        </m:r>
      </m:oMath>
    </w:p>
    <w:p w14:paraId="0E84554F" w14:textId="77777777" w:rsidR="002D63C1" w:rsidRPr="00BD1308" w:rsidRDefault="002D63C1" w:rsidP="002D63C1">
      <w:pPr>
        <w:outlineLvl w:val="2"/>
        <w:rPr>
          <w:rFonts w:ascii="Cambria" w:hAnsi="Cambria" w:cs="Arial"/>
          <w:b/>
          <w:bCs/>
          <w:color w:val="00B05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B050"/>
          <w:sz w:val="26"/>
          <w:szCs w:val="26"/>
          <w:lang w:val="fr-FR"/>
        </w:rPr>
        <w:t xml:space="preserve">Exemple : </w:t>
      </w:r>
    </w:p>
    <w:p w14:paraId="1D707163" w14:textId="656E7653" w:rsidR="002D63C1" w:rsidRPr="00BD1308" w:rsidRDefault="00000000" w:rsidP="002D63C1">
      <w:pPr>
        <w:jc w:val="both"/>
        <w:rPr>
          <w:rFonts w:ascii="Cambria" w:hAnsi="Cambria" w:cs="Arial"/>
          <w:color w:val="000000"/>
          <w:sz w:val="26"/>
          <w:szCs w:val="26"/>
          <w:lang w:val="fr-FR"/>
        </w:rPr>
      </w:pPr>
      <m:oMath>
        <m:f>
          <m:fPr>
            <m:ctrlPr>
              <w:rPr>
                <w:rFonts w:ascii="Cambria Math" w:hAnsi="Cambria Math" w:cstheme="minorHAnsi"/>
                <w:b/>
                <w:i/>
                <w:sz w:val="26"/>
                <w:szCs w:val="26"/>
                <w:lang w:val="fr-F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6"/>
                <w:szCs w:val="26"/>
                <w:lang w:val="fr-F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6"/>
                <w:szCs w:val="26"/>
                <w:lang w:val="fr-FR"/>
              </w:rPr>
              <m:t>3</m:t>
            </m:r>
          </m:den>
        </m:f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6"/>
            <w:szCs w:val="26"/>
            <w:lang w:val="fr-FR"/>
          </w:rPr>
          <m:t xml:space="preserve">∈ </m:t>
        </m:r>
        <m:r>
          <m:rPr>
            <m:scr m:val="double-struck"/>
            <m:sty m:val="bi"/>
          </m:rPr>
          <w:rPr>
            <w:rFonts w:ascii="Cambria Math" w:hAnsi="Cambria Math" w:cstheme="minorHAnsi"/>
            <w:color w:val="FF0000"/>
            <w:sz w:val="26"/>
            <w:szCs w:val="26"/>
            <w:lang w:val="fr-FR"/>
          </w:rPr>
          <m:t xml:space="preserve"> Q</m:t>
        </m:r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 ;  </w:t>
      </w:r>
      <m:oMath>
        <m:r>
          <m:rPr>
            <m:sty m:val="bi"/>
          </m:rPr>
          <w:rPr>
            <w:rFonts w:ascii="Cambria Math" w:hAnsi="Cambria Math" w:cstheme="minorHAnsi"/>
            <w:sz w:val="26"/>
            <w:szCs w:val="26"/>
            <w:lang w:val="fr-FR"/>
          </w:rPr>
          <m:t>4</m:t>
        </m:r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6"/>
            <w:szCs w:val="26"/>
            <w:lang w:val="fr-FR"/>
          </w:rPr>
          <m:t>∈</m:t>
        </m:r>
        <m:r>
          <m:rPr>
            <m:scr m:val="double-struck"/>
            <m:sty m:val="bi"/>
          </m:rPr>
          <w:rPr>
            <w:rFonts w:ascii="Cambria Math" w:hAnsi="Cambria Math" w:cstheme="minorHAnsi"/>
            <w:color w:val="FF0000"/>
            <w:sz w:val="26"/>
            <w:szCs w:val="26"/>
            <w:lang w:val="fr-FR"/>
          </w:rPr>
          <m:t xml:space="preserve"> Q</m:t>
        </m:r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ab/>
        <w:t>;</w:t>
      </w:r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ab/>
      </w:r>
      <m:oMath>
        <m:r>
          <m:rPr>
            <m:sty m:val="bi"/>
          </m:rPr>
          <w:rPr>
            <w:rFonts w:ascii="Cambria Math" w:hAnsi="Cambria Math" w:cstheme="minorHAnsi"/>
            <w:sz w:val="26"/>
            <w:szCs w:val="26"/>
            <w:lang w:val="fr-FR"/>
          </w:rPr>
          <m:t>-4,8</m:t>
        </m:r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6"/>
            <w:szCs w:val="26"/>
            <w:lang w:val="fr-FR"/>
          </w:rPr>
          <m:t>∈</m:t>
        </m:r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m:oMath>
        <m:r>
          <m:rPr>
            <m:scr m:val="double-struck"/>
            <m:sty m:val="bi"/>
          </m:rPr>
          <w:rPr>
            <w:rFonts w:ascii="Cambria Math" w:hAnsi="Cambria Math" w:cstheme="minorHAnsi"/>
            <w:color w:val="FF0000"/>
            <w:sz w:val="26"/>
            <w:szCs w:val="26"/>
            <w:lang w:val="fr-FR"/>
          </w:rPr>
          <m:t xml:space="preserve"> Q</m:t>
        </m:r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ab/>
      </w:r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ab/>
        <w:t>;</w:t>
      </w:r>
      <m:oMath>
        <m:rad>
          <m:radPr>
            <m:degHide m:val="1"/>
            <m:ctrlPr>
              <w:rPr>
                <w:rFonts w:ascii="Cambria Math" w:hAnsi="Cambria Math" w:cstheme="minorHAnsi"/>
                <w:b/>
                <w:i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inorHAnsi"/>
                <w:sz w:val="26"/>
                <w:szCs w:val="26"/>
                <w:lang w:val="fr-FR"/>
              </w:rPr>
              <m:t>2</m:t>
            </m:r>
          </m:e>
        </m:rad>
      </m:oMath>
      <w:r w:rsidR="002D63C1" w:rsidRPr="00BD1308">
        <w:rPr>
          <w:rFonts w:ascii="Cambria" w:hAnsi="Cambria" w:cstheme="minorHAnsi"/>
          <w:b/>
          <w:sz w:val="26"/>
          <w:szCs w:val="26"/>
          <w:lang w:val="fr-F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noProof/>
            <w:sz w:val="26"/>
            <w:szCs w:val="26"/>
            <w:lang w:val="fr-FR"/>
          </w:rPr>
          <m:t xml:space="preserve">∉ </m:t>
        </m:r>
        <m:r>
          <m:rPr>
            <m:scr m:val="double-struck"/>
            <m:sty m:val="bi"/>
          </m:rPr>
          <w:rPr>
            <w:rFonts w:ascii="Cambria Math" w:hAnsi="Cambria Math" w:cstheme="minorHAnsi"/>
            <w:color w:val="FF0000"/>
            <w:sz w:val="26"/>
            <w:szCs w:val="26"/>
            <w:lang w:val="fr-FR"/>
          </w:rPr>
          <m:t xml:space="preserve"> Q</m:t>
        </m:r>
      </m:oMath>
      <w:r w:rsidR="002D63C1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</w:t>
      </w:r>
    </w:p>
    <w:p w14:paraId="451205D7" w14:textId="39094E06" w:rsidR="002D63C1" w:rsidRPr="00BD1308" w:rsidRDefault="00F62B35" w:rsidP="002D63C1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Les nombres 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π et </m:t>
        </m:r>
        <m:rad>
          <m:radPr>
            <m:degHide m:val="1"/>
            <m:ctrlPr>
              <w:rPr>
                <w:rFonts w:ascii="Cambria Math" w:hAnsi="Cambria Math" w:cstheme="minorHAnsi"/>
                <w:b/>
                <w:i/>
                <w:sz w:val="26"/>
                <w:szCs w:val="26"/>
                <w:lang w:val="fr-FR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inorHAnsi"/>
                <w:sz w:val="26"/>
                <w:szCs w:val="26"/>
                <w:lang w:val="fr-FR"/>
              </w:rPr>
              <m:t>2</m:t>
            </m:r>
          </m:e>
        </m:rad>
      </m:oMath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 ne sont pas des nombres </w:t>
      </w:r>
      <w:r w:rsidR="00BD1308" w:rsidRPr="00BD1308">
        <w:rPr>
          <w:rFonts w:ascii="Cambria" w:hAnsi="Cambria" w:cs="Arial"/>
          <w:color w:val="000000"/>
          <w:sz w:val="26"/>
          <w:szCs w:val="26"/>
          <w:lang w:val="fr-FR"/>
        </w:rPr>
        <w:t>rationnels ;</w:t>
      </w: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ils ne peuvent pas s'écrire sous la forme </w:t>
      </w:r>
      <w:r w:rsidR="00D011C4" w:rsidRPr="00BD1308">
        <w:rPr>
          <w:rFonts w:ascii="Cambria" w:hAnsi="Cambria" w:cs="Arial"/>
          <w:color w:val="000000"/>
          <w:sz w:val="26"/>
          <w:szCs w:val="26"/>
          <w:lang w:val="fr-FR"/>
        </w:rPr>
        <w:t> </w:t>
      </w:r>
      <m:oMath>
        <m:f>
          <m:f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b</m:t>
            </m:r>
          </m:den>
        </m:f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où </m:t>
        </m:r>
        <m:d>
          <m:dPr>
            <m:ctrlPr>
              <w:rPr>
                <w:rFonts w:ascii="Cambria Math" w:hAnsi="Cambria Math" w:cs="Arial"/>
                <w:i/>
                <w:color w:val="000000"/>
                <w:sz w:val="26"/>
                <w:szCs w:val="26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  <w:color w:val="000000"/>
                    <w:sz w:val="26"/>
                    <w:szCs w:val="26"/>
                    <w:lang w:val="fr-FR"/>
                  </w:rPr>
                </m:ctrlPr>
              </m:dPr>
              <m:e>
                <m:r>
                  <w:rPr>
                    <w:rFonts w:ascii="Cambria Math" w:hAnsi="Cambria Math" w:cs="Arial"/>
                    <w:color w:val="000000"/>
                    <w:sz w:val="26"/>
                    <w:szCs w:val="26"/>
                    <w:lang w:val="fr-FR"/>
                  </w:rPr>
                  <m:t>a,b</m:t>
                </m:r>
              </m:e>
            </m:d>
            <m:r>
              <w:rPr>
                <w:rFonts w:ascii="Cambria Math" w:hAnsi="Cambria Math" w:cs="Cambria Math"/>
                <w:color w:val="000000"/>
                <w:sz w:val="26"/>
                <w:szCs w:val="26"/>
                <w:lang w:val="fr-FR"/>
              </w:rPr>
              <m:t>∈</m:t>
            </m:r>
            <m:r>
              <w:rPr>
                <w:rFonts w:ascii="Cambria Math" w:hAnsi="Cambria Math" w:cs="Arial"/>
                <w:color w:val="000000"/>
                <w:sz w:val="26"/>
                <w:szCs w:val="26"/>
                <w:lang w:val="fr-FR"/>
              </w:rPr>
              <m:t>Z×</m:t>
            </m:r>
            <m:sSup>
              <m:sSupPr>
                <m:ctrlPr>
                  <w:rPr>
                    <w:rFonts w:ascii="Cambria Math" w:hAnsi="Cambria Math" w:cs="Cambria Math"/>
                    <w:i/>
                    <w:color w:val="000000"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hAnsi="Cambria Math" w:cs="Cambria Math"/>
                    <w:color w:val="000000"/>
                    <w:sz w:val="26"/>
                    <w:szCs w:val="26"/>
                    <w:lang w:val="fr-FR"/>
                  </w:rPr>
                  <m:t>N</m:t>
                </m:r>
              </m:e>
              <m:sup>
                <m:r>
                  <w:rPr>
                    <w:rFonts w:ascii="Cambria Math" w:hAnsi="Cambria Math" w:cs="Cambria Math"/>
                    <w:color w:val="000000"/>
                    <w:sz w:val="26"/>
                    <w:szCs w:val="26"/>
                    <w:lang w:val="fr-FR"/>
                  </w:rPr>
                  <m:t>*</m:t>
                </m:r>
              </m:sup>
            </m:sSup>
          </m:e>
        </m:d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.</m:t>
        </m:r>
      </m:oMath>
    </w:p>
    <w:p w14:paraId="78E559A9" w14:textId="186BF9F0" w:rsidR="00D011C4" w:rsidRPr="00BD1308" w:rsidRDefault="00BD1308" w:rsidP="002D63C1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lastRenderedPageBreak/>
        <w:t>Alors</w:t>
      </w:r>
      <w:r w:rsidR="00D011C4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 sont </w:t>
      </w:r>
      <w:r w:rsidR="00F800C0" w:rsidRPr="00BD1308">
        <w:rPr>
          <w:rFonts w:ascii="Cambria" w:hAnsi="Cambria" w:cs="Arial"/>
          <w:color w:val="000000"/>
          <w:sz w:val="26"/>
          <w:szCs w:val="26"/>
          <w:lang w:val="fr-FR"/>
        </w:rPr>
        <w:t xml:space="preserve">des </w:t>
      </w: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nombres irrationnels</w:t>
      </w:r>
      <w:r w:rsidR="00F62B35" w:rsidRPr="00BD1308">
        <w:rPr>
          <w:rFonts w:ascii="Cambria" w:hAnsi="Cambria" w:cs="Arial"/>
          <w:color w:val="000000"/>
          <w:sz w:val="26"/>
          <w:szCs w:val="26"/>
          <w:lang w:val="fr-FR"/>
        </w:rPr>
        <w:t>.</w:t>
      </w:r>
    </w:p>
    <w:p w14:paraId="30291BC9" w14:textId="5B080D1E" w:rsidR="002D63C1" w:rsidRPr="00BD1308" w:rsidRDefault="002D63C1" w:rsidP="002D63C1">
      <w:pPr>
        <w:spacing w:line="276" w:lineRule="auto"/>
        <w:rPr>
          <w:rFonts w:ascii="Cambria" w:hAnsi="Cambria" w:cstheme="minorHAnsi"/>
          <w:b/>
          <w:color w:val="0070C0"/>
          <w:sz w:val="26"/>
          <w:szCs w:val="26"/>
          <w:lang w:val="fr-FR"/>
        </w:rPr>
      </w:pPr>
      <w:r w:rsidRPr="00BD1308">
        <w:rPr>
          <w:rFonts w:ascii="Cambria" w:hAnsi="Cambria" w:cstheme="minorHAnsi"/>
          <w:b/>
          <w:color w:val="0070C0"/>
          <w:sz w:val="26"/>
          <w:szCs w:val="26"/>
          <w:lang w:val="fr-FR"/>
        </w:rPr>
        <w:t>5) Nombres irrationnels</w:t>
      </w:r>
      <w:r w:rsidR="00F16DDC" w:rsidRPr="00BD1308">
        <w:rPr>
          <w:rFonts w:ascii="Cambria" w:hAnsi="Cambria" w:cstheme="minorHAnsi"/>
          <w:b/>
          <w:color w:val="0070C0"/>
          <w:sz w:val="26"/>
          <w:szCs w:val="26"/>
          <w:lang w:val="fr-FR"/>
        </w:rPr>
        <w:t xml:space="preserve"> :</w:t>
      </w:r>
    </w:p>
    <w:p w14:paraId="4F3E9D65" w14:textId="7FF0E3D6" w:rsidR="002D63C1" w:rsidRPr="00BD1308" w:rsidRDefault="00F16DDC" w:rsidP="002D63C1">
      <w:pPr>
        <w:rPr>
          <w:rFonts w:ascii="Cambria" w:hAnsi="Cambria" w:cs="Arial"/>
          <w:bCs/>
          <w:color w:val="000000"/>
          <w:sz w:val="26"/>
          <w:szCs w:val="26"/>
          <w:lang w:val="fr-FR"/>
        </w:rPr>
      </w:pPr>
      <w:r w:rsidRPr="00BD1308">
        <w:rPr>
          <w:rFonts w:ascii="Cambria" w:hAnsi="Cambria"/>
          <w:color w:val="000000"/>
          <w:sz w:val="26"/>
          <w:szCs w:val="26"/>
          <w:lang w:val="fr-FR"/>
        </w:rPr>
        <w:t>Un nombre irrationnel est un nombre réel qui ne peut pas s’écrire sous forme d’une fraction</w:t>
      </w:r>
      <w:r w:rsidRPr="00BD1308">
        <w:rPr>
          <w:rStyle w:val="apple-converted-space"/>
          <w:rFonts w:ascii="Cambria" w:eastAsiaTheme="majorEastAsia" w:hAnsi="Cambria"/>
          <w:color w:val="000000"/>
          <w:sz w:val="26"/>
          <w:szCs w:val="26"/>
          <w:lang w:val="fr-FR"/>
        </w:rPr>
        <w:t> </w:t>
      </w:r>
      <m:oMath>
        <m:f>
          <m:fPr>
            <m:ctrlPr>
              <w:rPr>
                <w:rFonts w:ascii="Cambria Math" w:hAnsi="Cambria Math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fr-FR"/>
              </w:rPr>
              <m:t>b</m:t>
            </m:r>
          </m:den>
        </m:f>
      </m:oMath>
      <w:r w:rsidRPr="00BD1308">
        <w:rPr>
          <w:rFonts w:ascii="Cambria" w:hAnsi="Cambria"/>
          <w:color w:val="000000"/>
          <w:sz w:val="26"/>
          <w:szCs w:val="26"/>
          <w:lang w:val="fr-FR"/>
        </w:rPr>
        <w:t>, où</w:t>
      </w:r>
      <w:r w:rsidRPr="00BD1308">
        <w:rPr>
          <w:rStyle w:val="apple-converted-space"/>
          <w:rFonts w:ascii="Cambria" w:eastAsiaTheme="majorEastAsia" w:hAnsi="Cambria"/>
          <w:color w:val="000000"/>
          <w:sz w:val="26"/>
          <w:szCs w:val="26"/>
          <w:lang w:val="fr-FR"/>
        </w:rPr>
        <w:t> </w:t>
      </w:r>
      <m:oMath>
        <m:r>
          <w:rPr>
            <w:rFonts w:ascii="Cambria Math" w:hAnsi="Cambria Math"/>
            <w:sz w:val="26"/>
            <w:szCs w:val="26"/>
            <w:lang w:val="fr-FR"/>
          </w:rPr>
          <m:t>a</m:t>
        </m:r>
      </m:oMath>
      <w:r w:rsidRPr="00BD1308">
        <w:rPr>
          <w:rStyle w:val="apple-converted-space"/>
          <w:rFonts w:ascii="Cambria" w:eastAsiaTheme="majorEastAsia" w:hAnsi="Cambria"/>
          <w:color w:val="000000"/>
          <w:sz w:val="26"/>
          <w:szCs w:val="26"/>
          <w:lang w:val="fr-FR"/>
        </w:rPr>
        <w:t> </w:t>
      </w:r>
      <w:r w:rsidRPr="00BD1308">
        <w:rPr>
          <w:rFonts w:ascii="Cambria" w:hAnsi="Cambria"/>
          <w:color w:val="000000"/>
          <w:sz w:val="26"/>
          <w:szCs w:val="26"/>
          <w:lang w:val="fr-FR"/>
        </w:rPr>
        <w:t>et</w:t>
      </w:r>
      <w:r w:rsidRPr="00BD1308">
        <w:rPr>
          <w:rStyle w:val="apple-converted-space"/>
          <w:rFonts w:ascii="Cambria" w:eastAsiaTheme="majorEastAsia" w:hAnsi="Cambria"/>
          <w:color w:val="000000"/>
          <w:sz w:val="26"/>
          <w:szCs w:val="26"/>
          <w:lang w:val="fr-FR"/>
        </w:rPr>
        <w:t> </w:t>
      </w:r>
      <m:oMath>
        <m:r>
          <w:rPr>
            <w:rFonts w:ascii="Cambria Math" w:hAnsi="Cambria Math"/>
            <w:sz w:val="26"/>
            <w:szCs w:val="26"/>
            <w:lang w:val="fr-FR"/>
          </w:rPr>
          <m:t>b</m:t>
        </m:r>
      </m:oMath>
      <w:r w:rsidRPr="00BD1308">
        <w:rPr>
          <w:rStyle w:val="apple-converted-space"/>
          <w:rFonts w:ascii="Cambria" w:eastAsiaTheme="majorEastAsia" w:hAnsi="Cambria"/>
          <w:color w:val="000000"/>
          <w:sz w:val="26"/>
          <w:szCs w:val="26"/>
          <w:lang w:val="fr-FR"/>
        </w:rPr>
        <w:t> </w:t>
      </w:r>
      <w:r w:rsidRPr="00BD1308">
        <w:rPr>
          <w:rFonts w:ascii="Cambria" w:hAnsi="Cambria"/>
          <w:color w:val="000000"/>
          <w:sz w:val="26"/>
          <w:szCs w:val="26"/>
          <w:lang w:val="fr-FR"/>
        </w:rPr>
        <w:t>sont des entiers et</w:t>
      </w:r>
      <w:r w:rsidRPr="00BD1308">
        <w:rPr>
          <w:rStyle w:val="apple-converted-space"/>
          <w:rFonts w:ascii="Cambria" w:eastAsiaTheme="majorEastAsia" w:hAnsi="Cambria"/>
          <w:color w:val="000000"/>
          <w:sz w:val="26"/>
          <w:szCs w:val="26"/>
          <w:lang w:val="fr-FR"/>
        </w:rPr>
        <w:t> </w:t>
      </w:r>
      <m:oMath>
        <m:r>
          <w:rPr>
            <w:rFonts w:ascii="Cambria Math" w:hAnsi="Cambria Math"/>
            <w:sz w:val="26"/>
            <w:szCs w:val="26"/>
            <w:lang w:val="fr-FR"/>
          </w:rPr>
          <m:t>b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fr-FR"/>
          </w:rPr>
          <m:t>≠</m:t>
        </m:r>
        <m:r>
          <w:rPr>
            <w:rFonts w:ascii="Cambria Math" w:hAnsi="Cambria Math"/>
            <w:sz w:val="26"/>
            <w:szCs w:val="26"/>
            <w:lang w:val="fr-FR"/>
          </w:rPr>
          <m:t>0</m:t>
        </m:r>
      </m:oMath>
      <w:r w:rsidRPr="00BD1308">
        <w:rPr>
          <w:rFonts w:ascii="Cambria" w:hAnsi="Cambria"/>
          <w:color w:val="000000"/>
          <w:sz w:val="26"/>
          <w:szCs w:val="26"/>
          <w:lang w:val="fr-FR"/>
        </w:rPr>
        <w:t>.</w:t>
      </w:r>
    </w:p>
    <w:p w14:paraId="18ACF9EA" w14:textId="798C6CD2" w:rsidR="00D011C4" w:rsidRPr="00BD1308" w:rsidRDefault="00F16DDC" w:rsidP="00E41F0D">
      <w:pPr>
        <w:outlineLvl w:val="2"/>
        <w:rPr>
          <w:rFonts w:ascii="Cambria" w:hAnsi="Cambria" w:cs="Arial"/>
          <w:b/>
          <w:color w:val="0070C0"/>
          <w:sz w:val="26"/>
          <w:szCs w:val="26"/>
          <w:lang w:val="fr-FR"/>
        </w:rPr>
      </w:pPr>
      <w:proofErr w:type="gramStart"/>
      <w:r w:rsidRPr="00BD1308">
        <w:rPr>
          <w:rFonts w:ascii="Cambria" w:hAnsi="Cambria" w:cs="Arial"/>
          <w:b/>
          <w:color w:val="0070C0"/>
          <w:sz w:val="26"/>
          <w:szCs w:val="26"/>
          <w:lang w:val="fr-FR"/>
        </w:rPr>
        <w:t>6 )</w:t>
      </w:r>
      <w:proofErr w:type="gramEnd"/>
      <w:r w:rsidRPr="00BD1308">
        <w:rPr>
          <w:rFonts w:ascii="Cambria" w:hAnsi="Cambria" w:cs="Arial"/>
          <w:b/>
          <w:color w:val="0070C0"/>
          <w:sz w:val="26"/>
          <w:szCs w:val="26"/>
          <w:lang w:val="fr-FR"/>
        </w:rPr>
        <w:t xml:space="preserve"> </w:t>
      </w:r>
      <w:r w:rsidR="00D011C4" w:rsidRPr="00BD1308">
        <w:rPr>
          <w:rFonts w:ascii="Cambria" w:hAnsi="Cambria" w:cs="Arial"/>
          <w:b/>
          <w:color w:val="0070C0"/>
          <w:sz w:val="26"/>
          <w:szCs w:val="26"/>
          <w:lang w:val="fr-FR"/>
        </w:rPr>
        <w:t xml:space="preserve">L'ensemble </w:t>
      </w:r>
      <w:r w:rsidR="00E41F0D" w:rsidRPr="00BD1308">
        <w:rPr>
          <w:rFonts w:ascii="Cambria" w:hAnsi="Cambria" w:cs="Arial"/>
          <w:b/>
          <w:color w:val="0070C0"/>
          <w:sz w:val="26"/>
          <w:szCs w:val="26"/>
          <w:lang w:val="fr-FR"/>
        </w:rPr>
        <w:t>R</w:t>
      </w:r>
      <w:r w:rsidR="00D011C4" w:rsidRPr="00BD1308">
        <w:rPr>
          <w:rFonts w:ascii="Cambria" w:hAnsi="Cambria" w:cs="Arial"/>
          <w:b/>
          <w:color w:val="0070C0"/>
          <w:sz w:val="26"/>
          <w:szCs w:val="26"/>
          <w:lang w:val="fr-FR"/>
        </w:rPr>
        <w:t xml:space="preserve"> :</w:t>
      </w:r>
    </w:p>
    <w:p w14:paraId="48EF2521" w14:textId="144549BD" w:rsidR="00E41F0D" w:rsidRPr="00BD1308" w:rsidRDefault="00E41F0D" w:rsidP="00E41F0D">
      <w:pPr>
        <w:pStyle w:val="ListParagraph"/>
        <w:numPr>
          <w:ilvl w:val="0"/>
          <w:numId w:val="5"/>
        </w:num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Les nombres rationnels et les nombres irrationnels forment l’ensemble des nombres r</w:t>
      </w:r>
      <w:r w:rsidR="00F16DDC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é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els noté R</w:t>
      </w:r>
    </w:p>
    <w:p w14:paraId="6656609C" w14:textId="244115E2" w:rsidR="00E41F0D" w:rsidRPr="00BD1308" w:rsidRDefault="00BD1308" w:rsidP="00E41F0D">
      <w:pPr>
        <w:pStyle w:val="ListParagraph"/>
        <w:numPr>
          <w:ilvl w:val="0"/>
          <w:numId w:val="5"/>
        </w:numPr>
        <w:spacing w:after="100" w:afterAutospacing="1"/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Donc</w:t>
      </w:r>
      <w:r w:rsidR="00E41F0D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:</w:t>
      </w:r>
      <w:r w:rsidR="00E41F0D" w:rsidRPr="00BD1308">
        <w:rPr>
          <w:rFonts w:ascii="Cambria" w:hAnsi="Cambria" w:cs="Arial"/>
          <w:i/>
          <w:color w:val="000000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N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Z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D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Q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⊂R</m:t>
        </m:r>
      </m:oMath>
    </w:p>
    <w:p w14:paraId="3229F730" w14:textId="6D67735B" w:rsidR="00291FC2" w:rsidRPr="00BD1308" w:rsidRDefault="00E41F0D" w:rsidP="006F6611">
      <w:pPr>
        <w:rPr>
          <w:rFonts w:ascii="Cambria" w:hAnsi="Cambria" w:cs="Arial"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Exemple </w:t>
      </w: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>:</w:t>
      </w:r>
    </w:p>
    <w:p w14:paraId="559F71B9" w14:textId="77777777" w:rsidR="00F800C0" w:rsidRPr="00BD1308" w:rsidRDefault="0051415A" w:rsidP="0051415A">
      <w:pPr>
        <w:rPr>
          <w:rFonts w:ascii="Cambria" w:hAnsi="Cambria" w:cstheme="minorHAnsi"/>
          <w:b/>
          <w:color w:val="7030A0"/>
          <w:sz w:val="26"/>
          <w:szCs w:val="26"/>
          <w:lang w:val="fr-FR"/>
        </w:rPr>
      </w:pPr>
      <w:r w:rsidRPr="00BD1308">
        <w:rPr>
          <w:rFonts w:ascii="Cambria" w:hAnsi="Cambria" w:cs="Arial"/>
          <w:noProof/>
          <w:color w:val="000000"/>
          <w:sz w:val="26"/>
          <w:szCs w:val="26"/>
          <w:lang w:val="fr-FR"/>
          <w14:ligatures w14:val="standardContextual"/>
        </w:rPr>
        <w:drawing>
          <wp:inline distT="0" distB="0" distL="0" distR="0" wp14:anchorId="64842EAA" wp14:editId="73087CB3">
            <wp:extent cx="4359349" cy="2465522"/>
            <wp:effectExtent l="0" t="0" r="0" b="0"/>
            <wp:docPr id="1807320998" name="Picture 2" descr="A diagram of a mathematical equ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20998" name="Picture 2" descr="A diagram of a mathematical equation&#10;&#10;AI-generated content may be incorrect."/>
                    <pic:cNvPicPr/>
                  </pic:nvPicPr>
                  <pic:blipFill rotWithShape="1">
                    <a:blip r:embed="rId7"/>
                    <a:srcRect l="4293" t="7247" r="7145" b="17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544" cy="247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06AF1" w14:textId="4745A388" w:rsidR="006F6611" w:rsidRPr="00BD1308" w:rsidRDefault="006F6611" w:rsidP="0051415A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theme="minorHAnsi"/>
          <w:b/>
          <w:color w:val="7030A0"/>
          <w:sz w:val="26"/>
          <w:szCs w:val="26"/>
          <w:lang w:val="fr-FR"/>
        </w:rPr>
        <w:t>Remarque :</w:t>
      </w:r>
    </w:p>
    <w:p w14:paraId="4F335E57" w14:textId="7738F90F" w:rsidR="006F6611" w:rsidRPr="00BD1308" w:rsidRDefault="006F6611" w:rsidP="006F6611">
      <w:pPr>
        <w:numPr>
          <w:ilvl w:val="0"/>
          <w:numId w:val="13"/>
        </w:numPr>
        <w:spacing w:after="200" w:line="276" w:lineRule="auto"/>
        <w:contextualSpacing/>
        <w:rPr>
          <w:rFonts w:ascii="Cambria" w:eastAsiaTheme="minorEastAsia" w:hAnsi="Cambria"/>
          <w:bCs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On note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6"/>
                <w:szCs w:val="26"/>
                <w:lang w:val="fr-FR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*</m:t>
            </m:r>
          </m:sup>
        </m:sSup>
      </m:oMath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 l’ensemble des nombres réels non nuls et on écrit :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6"/>
                <w:szCs w:val="26"/>
                <w:lang w:val="fr-FR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*</m:t>
            </m:r>
          </m:sup>
        </m:sSup>
        <m:r>
          <m:rPr>
            <m:scr m:val="double-struck"/>
          </m:rPr>
          <w:rPr>
            <w:rFonts w:ascii="Cambria Math" w:eastAsiaTheme="minorEastAsia" w:hAnsi="Cambria Math"/>
            <w:sz w:val="26"/>
            <w:szCs w:val="26"/>
            <w:lang w:val="fr-FR"/>
          </w:rPr>
          <m:t>=R-{</m:t>
        </m:r>
        <m:r>
          <w:rPr>
            <w:rFonts w:ascii="Cambria Math" w:eastAsiaTheme="minorEastAsia" w:hAnsi="Cambria Math"/>
            <w:sz w:val="26"/>
            <w:szCs w:val="26"/>
            <w:lang w:val="fr-FR"/>
          </w:rPr>
          <m:t>0}</m:t>
        </m:r>
      </m:oMath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>.</w:t>
      </w:r>
    </w:p>
    <w:p w14:paraId="00B711B1" w14:textId="1EC6298C" w:rsidR="006F6611" w:rsidRPr="00BD1308" w:rsidRDefault="006F6611" w:rsidP="006F6611">
      <w:pPr>
        <w:numPr>
          <w:ilvl w:val="0"/>
          <w:numId w:val="12"/>
        </w:numPr>
        <w:spacing w:after="200" w:line="276" w:lineRule="auto"/>
        <w:contextualSpacing/>
        <w:rPr>
          <w:rFonts w:ascii="Cambria" w:eastAsiaTheme="minorEastAsia" w:hAnsi="Cambria"/>
          <w:bCs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On note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6"/>
                <w:szCs w:val="26"/>
                <w:lang w:val="fr-FR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-</m:t>
            </m:r>
          </m:sup>
        </m:sSup>
      </m:oMath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 l’ensemble des nombres réels négatifs.</w:t>
      </w:r>
    </w:p>
    <w:p w14:paraId="0A2E5DDD" w14:textId="54750AB6" w:rsidR="006F6611" w:rsidRPr="00BD1308" w:rsidRDefault="006F6611" w:rsidP="006F6611">
      <w:pPr>
        <w:numPr>
          <w:ilvl w:val="0"/>
          <w:numId w:val="12"/>
        </w:numPr>
        <w:spacing w:after="200" w:line="276" w:lineRule="auto"/>
        <w:contextualSpacing/>
        <w:rPr>
          <w:rFonts w:ascii="Cambria" w:eastAsiaTheme="minorEastAsia" w:hAnsi="Cambria"/>
          <w:bCs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On note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26"/>
                <w:szCs w:val="26"/>
                <w:lang w:val="fr-FR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+</m:t>
            </m:r>
          </m:sup>
        </m:sSup>
      </m:oMath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 l’ensemble des nombres réels positifs.</w:t>
      </w:r>
    </w:p>
    <w:p w14:paraId="57CC2303" w14:textId="2CB24B9F" w:rsidR="007D0EA5" w:rsidRPr="00BD1308" w:rsidRDefault="006F6611" w:rsidP="0051415A">
      <w:pPr>
        <w:numPr>
          <w:ilvl w:val="0"/>
          <w:numId w:val="11"/>
        </w:numPr>
        <w:spacing w:after="200" w:line="276" w:lineRule="auto"/>
        <w:ind w:left="284" w:hanging="284"/>
        <w:contextualSpacing/>
        <w:rPr>
          <w:rFonts w:ascii="Cambria" w:hAnsi="Cambria" w:cstheme="minorHAnsi"/>
          <w:bCs/>
          <w:sz w:val="26"/>
          <w:szCs w:val="26"/>
          <w:lang w:val="fr-FR"/>
        </w:rPr>
      </w:pPr>
      <w:r w:rsidRPr="00BD1308">
        <w:rPr>
          <w:rFonts w:ascii="Cambria Math" w:hAnsi="Cambria Math" w:cs="Cambria Math"/>
          <w:bCs/>
          <w:sz w:val="26"/>
          <w:szCs w:val="26"/>
          <w:lang w:val="fr-FR"/>
        </w:rPr>
        <w:t>ℝ</w:t>
      </w:r>
      <w:r w:rsidRPr="00BD1308">
        <w:rPr>
          <w:rFonts w:ascii="Cambria" w:hAnsi="Cambria" w:cstheme="minorHAnsi"/>
          <w:bCs/>
          <w:sz w:val="26"/>
          <w:szCs w:val="26"/>
          <w:lang w:val="fr-FR"/>
        </w:rPr>
        <w:t xml:space="preserve"> est l'ensemble de tous les nombres que nous utilisons dans la suite</w:t>
      </w:r>
    </w:p>
    <w:p w14:paraId="67F126DA" w14:textId="7DE2B20B" w:rsidR="007D0EA5" w:rsidRPr="00BD1308" w:rsidRDefault="0051415A" w:rsidP="0051415A">
      <w:pPr>
        <w:outlineLvl w:val="2"/>
        <w:rPr>
          <w:rFonts w:ascii="Cambria" w:hAnsi="Cambria" w:cs="Arial"/>
          <w:b/>
          <w:bCs/>
          <w:color w:val="EE000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II</w:t>
      </w:r>
      <w:r w:rsidR="007D0EA5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- </w:t>
      </w:r>
      <w:r w:rsidR="00E30837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Propriétés</w:t>
      </w:r>
      <w:r w:rsidR="007D0EA5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</w:t>
      </w:r>
      <w:r w:rsidR="000A192B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et </w:t>
      </w:r>
      <w:r w:rsidR="007D0EA5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des </w:t>
      </w:r>
      <w:r w:rsidR="00E30837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opérations</w:t>
      </w:r>
      <w:r w:rsidR="007D0EA5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dans l’ensemble R</w:t>
      </w:r>
    </w:p>
    <w:p w14:paraId="39295930" w14:textId="5511140F" w:rsidR="00E30837" w:rsidRPr="00BD1308" w:rsidRDefault="007D0EA5" w:rsidP="00E30837">
      <w:pPr>
        <w:rPr>
          <w:rFonts w:ascii="Cambria" w:hAnsi="Cambria" w:cs="Arial"/>
          <w:color w:val="000000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/>
          <w:sz w:val="26"/>
          <w:szCs w:val="26"/>
          <w:lang w:val="fr-FR"/>
        </w:rPr>
        <w:t>Soit </w:t>
      </w:r>
      <m:oMath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a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R, b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R et c</m:t>
        </m:r>
        <m:r>
          <w:rPr>
            <w:rFonts w:ascii="Cambria Math" w:hAnsi="Cambria Math" w:cs="Cambria Math"/>
            <w:color w:val="000000"/>
            <w:sz w:val="26"/>
            <w:szCs w:val="26"/>
            <w:lang w:val="fr-FR"/>
          </w:rPr>
          <m:t>∈</m:t>
        </m:r>
        <m:r>
          <w:rPr>
            <w:rFonts w:ascii="Cambria Math" w:hAnsi="Cambria Math" w:cs="Arial"/>
            <w:color w:val="000000"/>
            <w:sz w:val="26"/>
            <w:szCs w:val="26"/>
            <w:lang w:val="fr-FR"/>
          </w:rPr>
          <m:t>R.</m:t>
        </m:r>
      </m:oMath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E30837" w:rsidRPr="00BD1308" w14:paraId="547F8549" w14:textId="77777777" w:rsidTr="00BD1308">
        <w:tc>
          <w:tcPr>
            <w:tcW w:w="3964" w:type="dxa"/>
          </w:tcPr>
          <w:p w14:paraId="024F495A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a+b=b+a</m:t>
              </m:r>
            </m:oMath>
          </w:p>
          <w:p w14:paraId="36BDBD0A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a+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b+c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a+b 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+c</m:t>
              </m:r>
            </m:oMath>
          </w:p>
          <w:p w14:paraId="2809FD15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a+0=0+a=a</m:t>
              </m:r>
            </m:oMath>
          </w:p>
          <w:p w14:paraId="223ECDF2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(-a)+a=a+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-a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=0</m:t>
              </m:r>
            </m:oMath>
          </w:p>
          <w:p w14:paraId="5E6F830C" w14:textId="77777777" w:rsidR="00E30837" w:rsidRPr="00BD1308" w:rsidRDefault="00E30837" w:rsidP="00E30837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</w:rPr>
            </w:pPr>
          </w:p>
        </w:tc>
        <w:tc>
          <w:tcPr>
            <w:tcW w:w="4820" w:type="dxa"/>
          </w:tcPr>
          <w:p w14:paraId="77033DCB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a×b=b×a</m:t>
              </m:r>
            </m:oMath>
          </w:p>
          <w:p w14:paraId="52669E2A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a×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b×c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a×b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×c</m:t>
              </m:r>
            </m:oMath>
          </w:p>
          <w:p w14:paraId="45CE900B" w14:textId="77777777" w:rsidR="00E30837" w:rsidRPr="00BD1308" w:rsidRDefault="00E30837" w:rsidP="00E30837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a×1=1×a</m:t>
              </m:r>
            </m:oMath>
          </w:p>
          <w:p w14:paraId="2078C738" w14:textId="77777777" w:rsidR="00E30837" w:rsidRPr="00BD1308" w:rsidRDefault="00E30837" w:rsidP="00E30837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a×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b+c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=(a×b)+(ac)</m:t>
                </m:r>
              </m:oMath>
            </m:oMathPara>
          </w:p>
        </w:tc>
      </w:tr>
      <w:tr w:rsidR="00E30837" w:rsidRPr="00BD1308" w14:paraId="2077AFE9" w14:textId="77777777" w:rsidTr="00BD1308">
        <w:tc>
          <w:tcPr>
            <w:tcW w:w="3964" w:type="dxa"/>
          </w:tcPr>
          <w:p w14:paraId="3B292879" w14:textId="77777777" w:rsidR="00E30837" w:rsidRPr="00BD1308" w:rsidRDefault="00E30837" w:rsidP="00E30837">
            <w:pPr>
              <w:spacing w:line="276" w:lineRule="auto"/>
              <w:ind w:left="360"/>
              <w:rPr>
                <w:rFonts w:ascii="Cambria" w:eastAsiaTheme="minorEastAsia" w:hAnsi="Cambria"/>
                <w:b/>
                <w:sz w:val="26"/>
                <w:szCs w:val="26"/>
              </w:rPr>
            </w:pPr>
            <w:r w:rsidRPr="00BD1308">
              <w:rPr>
                <w:rFonts w:ascii="Cambria" w:eastAsiaTheme="minorEastAsia" w:hAnsi="Cambria"/>
                <w:b/>
                <w:sz w:val="26"/>
                <w:szCs w:val="26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b≠0 et d≠0</m:t>
              </m:r>
            </m:oMath>
            <w:r w:rsidRPr="00BD1308">
              <w:rPr>
                <w:rFonts w:ascii="Cambria" w:eastAsiaTheme="minorEastAsia" w:hAnsi="Cambria"/>
                <w:b/>
                <w:sz w:val="26"/>
                <w:szCs w:val="26"/>
              </w:rPr>
              <w:t xml:space="preserve"> alors :</w:t>
            </w:r>
          </w:p>
          <w:p w14:paraId="35027376" w14:textId="77777777" w:rsidR="00E30837" w:rsidRPr="00BD1308" w:rsidRDefault="00000000" w:rsidP="00E30837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=a×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den>
              </m:f>
            </m:oMath>
          </w:p>
          <w:p w14:paraId="3A1456FA" w14:textId="77777777" w:rsidR="00E30837" w:rsidRPr="00BD1308" w:rsidRDefault="00E30837" w:rsidP="00E30837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-b</m:t>
                  </m:r>
                </m:den>
              </m:f>
            </m:oMath>
          </w:p>
          <w:p w14:paraId="395977E2" w14:textId="77777777" w:rsidR="00E30837" w:rsidRPr="00BD1308" w:rsidRDefault="00000000" w:rsidP="00E30837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d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ad+bc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bd</m:t>
                    </m:r>
                  </m:den>
                </m:f>
              </m:oMath>
            </m:oMathPara>
          </w:p>
        </w:tc>
        <w:tc>
          <w:tcPr>
            <w:tcW w:w="4820" w:type="dxa"/>
          </w:tcPr>
          <w:p w14:paraId="3858E262" w14:textId="77777777" w:rsidR="00E30837" w:rsidRPr="00BD1308" w:rsidRDefault="00E30837" w:rsidP="00E30837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</w:rPr>
            </w:pPr>
            <w:r w:rsidRPr="00BD1308">
              <w:rPr>
                <w:rFonts w:ascii="Cambria" w:eastAsiaTheme="minorEastAsia" w:hAnsi="Cambria"/>
                <w:b/>
                <w:sz w:val="26"/>
                <w:szCs w:val="26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a≠0 , b≠0, c≠0 et d≠0</m:t>
              </m:r>
            </m:oMath>
            <w:r w:rsidRPr="00BD1308">
              <w:rPr>
                <w:rFonts w:ascii="Cambria" w:eastAsiaTheme="minorEastAsia" w:hAnsi="Cambria"/>
                <w:b/>
                <w:sz w:val="26"/>
                <w:szCs w:val="26"/>
              </w:rPr>
              <w:t xml:space="preserve"> alors :</w:t>
            </w:r>
          </w:p>
          <w:p w14:paraId="44F195CE" w14:textId="77777777" w:rsidR="00E30837" w:rsidRPr="00BD1308" w:rsidRDefault="00000000" w:rsidP="00E30837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c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ac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bd</m:t>
                  </m:r>
                </m:den>
              </m:f>
            </m:oMath>
          </w:p>
          <w:p w14:paraId="030CCF44" w14:textId="77777777" w:rsidR="00E30837" w:rsidRPr="00BD1308" w:rsidRDefault="00000000" w:rsidP="00E30837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a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b</m:t>
                      </m:r>
                    </m:den>
                  </m:f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den>
              </m:f>
            </m:oMath>
          </w:p>
          <w:p w14:paraId="1D780580" w14:textId="77777777" w:rsidR="00E30837" w:rsidRPr="00BD1308" w:rsidRDefault="00000000" w:rsidP="00E30837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a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b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c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d</m:t>
                        </m:r>
                      </m:den>
                    </m:f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c</m:t>
                    </m:r>
                  </m:den>
                </m:f>
              </m:oMath>
            </m:oMathPara>
          </w:p>
        </w:tc>
      </w:tr>
    </w:tbl>
    <w:p w14:paraId="14EC91B0" w14:textId="7F10B5B2" w:rsidR="000C6024" w:rsidRPr="00BD1308" w:rsidRDefault="0051415A" w:rsidP="0051415A">
      <w:pPr>
        <w:outlineLvl w:val="2"/>
        <w:rPr>
          <w:rFonts w:ascii="Cambria" w:hAnsi="Cambria" w:cs="Arial"/>
          <w:b/>
          <w:bCs/>
          <w:color w:val="EE000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lastRenderedPageBreak/>
        <w:t>III</w:t>
      </w:r>
      <w:r w:rsidR="00AE4687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– les racine </w:t>
      </w:r>
      <w:r w:rsidR="00F800C0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carrées</w:t>
      </w:r>
      <w:r w:rsidR="00AE4687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:</w:t>
      </w:r>
    </w:p>
    <w:p w14:paraId="7DD51754" w14:textId="7F96FE23" w:rsidR="00AE4687" w:rsidRPr="00BD1308" w:rsidRDefault="00F800C0" w:rsidP="0051415A">
      <w:pPr>
        <w:outlineLvl w:val="2"/>
        <w:rPr>
          <w:rFonts w:ascii="Cambria" w:hAnsi="Cambria" w:cs="Arial"/>
          <w:b/>
          <w:bCs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Définition</w:t>
      </w:r>
      <w:r w:rsidR="00AE4687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 xml:space="preserve"> :</w:t>
      </w:r>
    </w:p>
    <w:p w14:paraId="7F4962CA" w14:textId="3EE45667" w:rsidR="00AE4687" w:rsidRPr="00BD1308" w:rsidRDefault="00AE4687" w:rsidP="00AE4687">
      <w:pPr>
        <w:outlineLvl w:val="2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Soit x un nombre </w:t>
      </w:r>
      <w:r w:rsidR="00F800C0"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réel</w:t>
      </w:r>
      <w:r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positif</w:t>
      </w:r>
    </w:p>
    <w:p w14:paraId="00326B7F" w14:textId="19045B99" w:rsidR="00AE4687" w:rsidRPr="00BD1308" w:rsidRDefault="00AE4687" w:rsidP="00AE4687">
      <w:pPr>
        <w:outlineLvl w:val="2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On appelle racine </w:t>
      </w:r>
      <w:r w:rsidR="00F800C0"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carrée</w:t>
      </w:r>
      <w:r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de x le nombre </w:t>
      </w:r>
      <w:r w:rsidR="00F800C0"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réel</w:t>
      </w:r>
      <w:r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positif y tel que :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/>
          </w:rPr>
          <m:t>x=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y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</m:oMath>
      <w:r w:rsidRPr="00BD1308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et on ecrit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/>
          </w:rPr>
          <m:t>y=</m:t>
        </m:r>
        <m:rad>
          <m:radPr>
            <m:degHide m:val="1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radPr>
          <m:deg/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x</m:t>
            </m:r>
          </m:e>
        </m:rad>
      </m:oMath>
    </w:p>
    <w:p w14:paraId="30F08068" w14:textId="77777777" w:rsidR="00AE4687" w:rsidRPr="00BD1308" w:rsidRDefault="00AE4687" w:rsidP="00AE4687">
      <w:pPr>
        <w:outlineLvl w:val="2"/>
        <w:rPr>
          <w:rFonts w:ascii="Cambria" w:eastAsiaTheme="minorEastAsia" w:hAnsi="Cambria" w:cstheme="majorBidi"/>
          <w:iCs/>
          <w:color w:val="0070C0"/>
          <w:sz w:val="26"/>
          <w:szCs w:val="26"/>
          <w:lang w:val="fr-FR"/>
        </w:rPr>
      </w:pPr>
      <w:r w:rsidRPr="00BD1308">
        <w:rPr>
          <w:rFonts w:ascii="Cambria" w:eastAsiaTheme="minorEastAsia" w:hAnsi="Cambria" w:cstheme="majorBidi"/>
          <w:b/>
          <w:bCs/>
          <w:iCs/>
          <w:color w:val="0070C0"/>
          <w:sz w:val="26"/>
          <w:szCs w:val="26"/>
          <w:lang w:val="fr-FR"/>
        </w:rPr>
        <w:t>Propriété :</w:t>
      </w:r>
    </w:p>
    <w:p w14:paraId="03337EC6" w14:textId="47B2D41F" w:rsidR="00AE4687" w:rsidRPr="00BD1308" w:rsidRDefault="00AE4687" w:rsidP="00AE4687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w:r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 xml:space="preserve">Si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a</m:t>
        </m:r>
      </m:oMath>
      <w:r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 xml:space="preserve"> et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b</m:t>
        </m:r>
      </m:oMath>
      <w:r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 xml:space="preserve"> sont deux nombres réels </w:t>
      </w:r>
      <w:r w:rsidR="00C205D1"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>positifs :</w:t>
      </w:r>
    </w:p>
    <w:p w14:paraId="47E96A4C" w14:textId="292C37E6" w:rsidR="00AE4687" w:rsidRPr="00BD1308" w:rsidRDefault="00000000" w:rsidP="00C205D1">
      <w:pPr>
        <w:jc w:val="center"/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sSupPr>
            <m:e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</m:rad>
            </m:e>
            <m:sup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=a</m:t>
          </m:r>
        </m:oMath>
      </m:oMathPara>
    </w:p>
    <w:p w14:paraId="6AC1D689" w14:textId="5D24EF9C" w:rsidR="00C205D1" w:rsidRPr="00BD1308" w:rsidRDefault="00000000" w:rsidP="00AE4687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sSupPr>
            <m:e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</m:rad>
            </m:e>
            <m:sup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n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 xml:space="preserve">    ;  (  n∈IN</m:t>
          </m:r>
          <m:r>
            <m:rPr>
              <m:sty m:val="p"/>
            </m:rP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rtl/>
              <w:lang w:val="fr-FR"/>
            </w:rPr>
            <m:t> </m:t>
          </m:r>
          <m:r>
            <m:rPr>
              <m:sty m:val="p"/>
            </m:rP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)</m:t>
          </m:r>
          <m:r>
            <m:rPr>
              <m:sty m:val="p"/>
            </m:rP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rtl/>
              <w:lang w:val="fr-FR"/>
            </w:rPr>
            <m:t> </m:t>
          </m:r>
        </m:oMath>
      </m:oMathPara>
    </w:p>
    <w:p w14:paraId="73DBA18C" w14:textId="3F4B3727" w:rsidR="00AE4687" w:rsidRPr="00BD1308" w:rsidRDefault="00000000" w:rsidP="00AE4687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centerGroup"/>
        </m:oMathParaPr>
        <m:oMath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b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a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b</m:t>
              </m:r>
            </m:e>
          </m:rad>
        </m:oMath>
      </m:oMathPara>
    </w:p>
    <w:p w14:paraId="4ED855F1" w14:textId="5C65D923" w:rsidR="00AE4687" w:rsidRPr="00BD1308" w:rsidRDefault="00000000" w:rsidP="00AE4687">
      <w:pPr>
        <w:jc w:val="center"/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den>
              </m:f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a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</m:den>
          </m:f>
        </m:oMath>
      </m:oMathPara>
    </w:p>
    <w:p w14:paraId="16C7291F" w14:textId="11A15C3D" w:rsidR="00AE4687" w:rsidRPr="00BD1308" w:rsidRDefault="00000000" w:rsidP="0010508E">
      <w:pPr>
        <w:jc w:val="center"/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a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</m:den>
          </m:f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b</m:t>
                  </m:r>
                </m:e>
              </m:rad>
            </m:num>
            <m:den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b</m:t>
              </m:r>
            </m:den>
          </m:f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 xml:space="preserve">   ;  (b≠0)</m:t>
          </m:r>
        </m:oMath>
      </m:oMathPara>
    </w:p>
    <w:p w14:paraId="3253F684" w14:textId="50CA6A19" w:rsidR="00C205D1" w:rsidRPr="00BD1308" w:rsidRDefault="00C205D1" w:rsidP="00E30837">
      <w:pPr>
        <w:outlineLvl w:val="2"/>
        <w:rPr>
          <w:rFonts w:ascii="Cambria" w:eastAsiaTheme="minorEastAsia" w:hAnsi="Cambria" w:cstheme="majorBidi"/>
          <w:b/>
          <w:bCs/>
          <w:iCs/>
          <w:color w:val="00B050"/>
          <w:sz w:val="26"/>
          <w:szCs w:val="26"/>
          <w:lang w:val="fr-FR"/>
        </w:rPr>
      </w:pPr>
      <w:r w:rsidRPr="00BD1308">
        <w:rPr>
          <w:rFonts w:ascii="Cambria" w:eastAsiaTheme="minorEastAsia" w:hAnsi="Cambria" w:cstheme="majorBidi"/>
          <w:b/>
          <w:bCs/>
          <w:iCs/>
          <w:color w:val="00B050"/>
          <w:sz w:val="26"/>
          <w:szCs w:val="26"/>
          <w:lang w:val="fr-FR"/>
        </w:rPr>
        <w:t>Exemple :</w:t>
      </w:r>
      <w:r w:rsidR="00E30837" w:rsidRPr="00BD1308">
        <w:rPr>
          <w:rFonts w:ascii="Cambria" w:eastAsiaTheme="minorEastAsia" w:hAnsi="Cambria" w:cstheme="majorBidi"/>
          <w:b/>
          <w:bCs/>
          <w:iCs/>
          <w:color w:val="00B050"/>
          <w:sz w:val="26"/>
          <w:szCs w:val="26"/>
          <w:lang w:val="fr-FR"/>
        </w:rPr>
        <w:t xml:space="preserve"> </w:t>
      </w:r>
      <w:r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>Simplifier</w:t>
      </w:r>
      <w:r w:rsidR="00E30837"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 xml:space="preserve"> </w:t>
      </w:r>
      <w:r w:rsidRPr="00BD1308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  <w:t>:</w:t>
      </w:r>
    </w:p>
    <w:p w14:paraId="031510EA" w14:textId="42A7A5DA" w:rsidR="00C205D1" w:rsidRPr="00BD1308" w:rsidRDefault="00C205D1" w:rsidP="00C205D1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A=3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8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- 4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50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-6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404166BE" w14:textId="1D6B276F" w:rsidR="00C205D1" w:rsidRPr="00BD1308" w:rsidRDefault="00C205D1" w:rsidP="00C205D1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=3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4×2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- 4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25×2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-6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776C5C52" w14:textId="19A2AB8F" w:rsidR="00C205D1" w:rsidRPr="00BD1308" w:rsidRDefault="00C205D1" w:rsidP="00C205D1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=3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×2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- 4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×2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-6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70DB1EAA" w14:textId="284E3701" w:rsidR="00C205D1" w:rsidRPr="00BD1308" w:rsidRDefault="00C205D1" w:rsidP="00C205D1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=3×2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- 4×5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-6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14A64C27" w14:textId="4A3FF063" w:rsidR="00C205D1" w:rsidRPr="00BD1308" w:rsidRDefault="00C205D1" w:rsidP="00C205D1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6-20-6</m:t>
              </m:r>
            </m:e>
          </m:d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7EE3141B" w14:textId="670B2B82" w:rsidR="00C205D1" w:rsidRPr="00BD1308" w:rsidRDefault="005F2493" w:rsidP="00C205D1">
      <w:pPr>
        <w:outlineLvl w:val="2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color w:val="000000" w:themeColor="text1"/>
              <w:sz w:val="26"/>
              <w:szCs w:val="26"/>
              <w:lang w:val="fr-FR"/>
            </w:rPr>
            <m:t>A=-20</m:t>
          </m:r>
          <m:rad>
            <m:radPr>
              <m:degHide m:val="1"/>
              <m:ctrlPr>
                <w:rPr>
                  <w:rFonts w:ascii="Cambria Math" w:eastAsiaTheme="minorEastAsia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/>
                </w:rPr>
              </m:ctrlPr>
            </m:radPr>
            <m:deg/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FR"/>
                </w:rPr>
                <m:t>2</m:t>
              </m:r>
            </m:e>
          </m:rad>
        </m:oMath>
      </m:oMathPara>
    </w:p>
    <w:p w14:paraId="0EC6DE14" w14:textId="48C6AAE0" w:rsidR="005F2493" w:rsidRPr="00BD1308" w:rsidRDefault="008834A1" w:rsidP="0010508E">
      <w:pPr>
        <w:outlineLvl w:val="2"/>
        <w:rPr>
          <w:rFonts w:ascii="Cambria" w:hAnsi="Cambria" w:cs="Arial"/>
          <w:b/>
          <w:bCs/>
          <w:color w:val="EE0000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>IV</w:t>
      </w:r>
      <w:r w:rsidR="005F2493"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– Les puissances : puissances de 10 :</w:t>
      </w:r>
    </w:p>
    <w:p w14:paraId="1607AAE0" w14:textId="6A2D99B5" w:rsidR="005F2493" w:rsidRPr="00BD1308" w:rsidRDefault="005F2493" w:rsidP="0010508E">
      <w:pPr>
        <w:outlineLvl w:val="2"/>
        <w:rPr>
          <w:rFonts w:ascii="Cambria" w:hAnsi="Cambria" w:cs="Arial"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>D</w:t>
      </w:r>
      <w:r w:rsidR="008834A1" w:rsidRPr="00BD1308">
        <w:rPr>
          <w:rFonts w:ascii="Cambria" w:hAnsi="Cambria" w:cs="Arial"/>
          <w:color w:val="0070C0"/>
          <w:sz w:val="26"/>
          <w:szCs w:val="26"/>
          <w:lang w:val="fr-FR"/>
        </w:rPr>
        <w:t>é</w:t>
      </w: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>finition :</w:t>
      </w:r>
    </w:p>
    <w:p w14:paraId="6654C735" w14:textId="4BBC83B6" w:rsidR="005F2493" w:rsidRPr="00BD1308" w:rsidRDefault="005F2493" w:rsidP="0010508E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Soit </w:t>
      </w:r>
      <w:proofErr w:type="spellStart"/>
      <w:proofErr w:type="gramStart"/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a</w:t>
      </w:r>
      <w:proofErr w:type="spellEnd"/>
      <w:proofErr w:type="gramEnd"/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un nombre </w:t>
      </w:r>
      <w:r w:rsidR="00F800C0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réel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non nul et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n∈</m:t>
        </m:r>
        <m:sSup>
          <m:sSupPr>
            <m:ctrlPr>
              <w:rPr>
                <w:rFonts w:ascii="Cambria Math" w:hAnsi="Cambria Math" w:cs="Arial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N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*</m:t>
            </m:r>
          </m:sup>
        </m:sSup>
      </m:oMath>
    </w:p>
    <w:p w14:paraId="6D0B664D" w14:textId="1BD44524" w:rsidR="005F2493" w:rsidRPr="00BD1308" w:rsidRDefault="005F2493" w:rsidP="0010508E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On a : </w:t>
      </w:r>
      <m:oMath>
        <m:sSup>
          <m:sSupPr>
            <m:ctrlPr>
              <w:rPr>
                <w:rFonts w:ascii="Cambria Math" w:hAnsi="Cambria Math" w:cs="Arial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a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0</m:t>
            </m:r>
          </m:sup>
        </m:sSup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 xml:space="preserve">=1        et:        </m:t>
        </m:r>
        <m:sSup>
          <m:sSupPr>
            <m:ctrlPr>
              <w:rPr>
                <w:rFonts w:ascii="Cambria Math" w:hAnsi="Cambria Math" w:cs="Arial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a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1</m:t>
            </m:r>
          </m:sup>
        </m:sSup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=a</m:t>
        </m:r>
      </m:oMath>
    </w:p>
    <w:p w14:paraId="0DEFC98B" w14:textId="68F4BBA7" w:rsidR="005F2493" w:rsidRPr="00BD1308" w:rsidRDefault="00000000" w:rsidP="0010508E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color w:val="000000" w:themeColor="text1"/>
                  <w:sz w:val="26"/>
                  <w:szCs w:val="26"/>
                  <w:lang w:val="fr-FR"/>
                </w:rPr>
              </m:ctrlPr>
            </m:sSupPr>
            <m:e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a</m:t>
              </m:r>
            </m:e>
            <m:sup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n</m:t>
              </m:r>
            </m:sup>
          </m:sSup>
          <m:r>
            <w:rPr>
              <w:rFonts w:ascii="Cambria Math" w:hAnsi="Cambria Math" w:cs="Arial"/>
              <w:color w:val="000000" w:themeColor="text1"/>
              <w:sz w:val="26"/>
              <w:szCs w:val="26"/>
              <w:lang w:val="fr-FR"/>
            </w:rPr>
            <m:t>=a×a×a×…×a.           ;n facteurs</m:t>
          </m:r>
        </m:oMath>
      </m:oMathPara>
    </w:p>
    <w:p w14:paraId="6E5A83F5" w14:textId="77777777" w:rsidR="008834A1" w:rsidRPr="00BD1308" w:rsidRDefault="008834A1" w:rsidP="008834A1">
      <w:pPr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On note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-n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 xml:space="preserve"> 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l’inverse de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n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 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;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-n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lang w:val="fr-FR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lang w:val="fr-FR"/>
                  </w:rPr>
                  <m:t>n</m:t>
                </m:r>
              </m:sup>
            </m:sSup>
          </m:den>
        </m:f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>.</w:t>
      </w:r>
    </w:p>
    <w:p w14:paraId="64403B33" w14:textId="1D9803DC" w:rsidR="008834A1" w:rsidRPr="00BD1308" w:rsidRDefault="008834A1" w:rsidP="008834A1">
      <w:pPr>
        <w:outlineLvl w:val="2"/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On lit le nombre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  <w:lang w:val="fr-FR"/>
              </w:rPr>
              <m:t>n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 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>« 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 xml:space="preserve">a 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puissance 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n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> » ou « 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a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 exposant 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n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> »</w:t>
      </w:r>
    </w:p>
    <w:p w14:paraId="6EE793C4" w14:textId="1947A104" w:rsidR="000A192B" w:rsidRPr="00BD1308" w:rsidRDefault="005F2493" w:rsidP="000A192B">
      <w:pPr>
        <w:outlineLvl w:val="2"/>
        <w:rPr>
          <w:rFonts w:ascii="Cambria" w:hAnsi="Cambria" w:cs="Arial"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>Propriétés :</w:t>
      </w:r>
      <w:r w:rsidR="000A192B" w:rsidRPr="00BD1308">
        <w:rPr>
          <w:rFonts w:ascii="Cambria" w:hAnsi="Cambria" w:cs="Arial"/>
          <w:color w:val="0070C0"/>
          <w:sz w:val="26"/>
          <w:szCs w:val="26"/>
          <w:lang w:val="fr-FR"/>
        </w:rPr>
        <w:t xml:space="preserve"> Opérations sur les puissances :</w:t>
      </w:r>
    </w:p>
    <w:p w14:paraId="6A147F81" w14:textId="01DFDCDC" w:rsidR="005F2493" w:rsidRPr="00BD1308" w:rsidRDefault="008834A1" w:rsidP="008834A1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B050"/>
          <w:sz w:val="26"/>
          <w:szCs w:val="26"/>
          <w:lang w:val="fr-FR"/>
        </w:rPr>
        <w:t xml:space="preserve"> 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Soient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 xml:space="preserve"> x et y</m:t>
        </m:r>
      </m:oMath>
      <w:r w:rsidR="005F2493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deux nombres </w:t>
      </w:r>
      <w:r w:rsidR="00F800C0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réels,</w:t>
      </w:r>
    </w:p>
    <w:p w14:paraId="2F6C6CD4" w14:textId="77777777" w:rsidR="005F2493" w:rsidRDefault="005F2493" w:rsidP="00BD1308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Pour tout entiers relatifs m et 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4536"/>
      </w:tblGrid>
      <w:tr w:rsidR="00D6230D" w14:paraId="7C52FE82" w14:textId="77777777" w:rsidTr="00D6230D">
        <w:tc>
          <w:tcPr>
            <w:tcW w:w="3681" w:type="dxa"/>
          </w:tcPr>
          <w:p w14:paraId="25D8FBDF" w14:textId="5F36E811" w:rsidR="00D6230D" w:rsidRPr="00BD1308" w:rsidRDefault="00000000" w:rsidP="00D6230D">
            <w:pPr>
              <w:outlineLvl w:val="2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m</m:t>
                  </m:r>
                </m:sup>
              </m:sSup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p</m:t>
                  </m:r>
                </m:sup>
              </m:sSup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m+p</m:t>
                  </m:r>
                </m:sup>
              </m:sSup>
            </m:oMath>
            <w:r w:rsidR="00D6230D"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 xml:space="preserve">                 </w:t>
            </w:r>
          </w:p>
          <w:p w14:paraId="10436D7C" w14:textId="71302636" w:rsidR="00D6230D" w:rsidRPr="00D6230D" w:rsidRDefault="00000000" w:rsidP="00D6230D">
            <w:pPr>
              <w:outlineLvl w:val="2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color w:val="000000" w:themeColor="text1"/>
                          <w:sz w:val="26"/>
                          <w:szCs w:val="26"/>
                          <w:lang w:val="fr-FR"/>
                        </w:rPr>
                        <m:t>m</m:t>
                      </m:r>
                    </m:sup>
                  </m:s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p</m:t>
                  </m:r>
                </m:sup>
              </m:sSup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m×p</m:t>
                  </m:r>
                </m:sup>
              </m:sSup>
            </m:oMath>
            <w:r w:rsidR="00D6230D"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 xml:space="preserve">                     </w:t>
            </w:r>
          </w:p>
          <w:p w14:paraId="7D069DDC" w14:textId="40DCC9A2" w:rsidR="00D6230D" w:rsidRPr="00D6230D" w:rsidRDefault="00000000" w:rsidP="00D6230D">
            <w:pPr>
              <w:outlineLvl w:val="2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(x×y)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m</m:t>
                  </m:r>
                </m:sup>
              </m:sSup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m</m:t>
                  </m:r>
                </m:sup>
              </m:sSup>
              <m:r>
                <w:rPr>
                  <w:rFonts w:ascii="Cambria Math" w:hAnsi="Cambria Math" w:cs="Arial"/>
                  <w:color w:val="000000" w:themeColor="text1"/>
                  <w:sz w:val="26"/>
                  <w:szCs w:val="26"/>
                  <w:lang w:val="fr-FR"/>
                </w:rPr>
                <m:t>×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color w:val="000000" w:themeColor="text1"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sz w:val="26"/>
                      <w:szCs w:val="26"/>
                      <w:lang w:val="fr-FR"/>
                    </w:rPr>
                    <m:t>m</m:t>
                  </m:r>
                </m:sup>
              </m:sSup>
            </m:oMath>
            <w:r w:rsidR="00D6230D"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 xml:space="preserve">         </w:t>
            </w:r>
          </w:p>
        </w:tc>
        <w:tc>
          <w:tcPr>
            <w:tcW w:w="4536" w:type="dxa"/>
          </w:tcPr>
          <w:p w14:paraId="2FDB1763" w14:textId="77777777" w:rsidR="00D6230D" w:rsidRPr="00D6230D" w:rsidRDefault="00000000" w:rsidP="00D6230D">
            <w:pPr>
              <w:outlineLvl w:val="2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p</m:t>
                        </m:r>
                      </m:sup>
                    </m:sSup>
                  </m:den>
                </m:f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m-p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 (x≠</m:t>
                </m:r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rtl/>
                    <w:lang w:val="fr-FR" w:bidi="ar-MA"/>
                  </w:rPr>
                  <m:t>0</m:t>
                </m:r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)</m:t>
                </m:r>
              </m:oMath>
            </m:oMathPara>
          </w:p>
          <w:p w14:paraId="01E2FEBB" w14:textId="0931F52C" w:rsidR="00D6230D" w:rsidRPr="00D6230D" w:rsidRDefault="00000000" w:rsidP="00D6230D">
            <w:pPr>
              <w:outlineLvl w:val="2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lang w:val="fr-F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6"/>
                                <w:szCs w:val="26"/>
                                <w:lang w:val="fr-FR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6"/>
                                <w:szCs w:val="26"/>
                                <w:lang w:val="fr-FR"/>
                              </w:rPr>
                              <m:t>y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m</m:t>
                        </m:r>
                      </m:sup>
                    </m:sSup>
                  </m:den>
                </m:f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(y≠</m:t>
                </m:r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rtl/>
                    <w:lang w:val="fr-FR" w:bidi="ar-MA"/>
                  </w:rPr>
                  <m:t>0</m:t>
                </m:r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)</m:t>
                </m:r>
              </m:oMath>
            </m:oMathPara>
          </w:p>
        </w:tc>
      </w:tr>
    </w:tbl>
    <w:p w14:paraId="28C3BC62" w14:textId="1FB30307" w:rsidR="005F2493" w:rsidRPr="00BD1308" w:rsidRDefault="00F42BF4" w:rsidP="000A192B">
      <w:pPr>
        <w:outlineLvl w:val="2"/>
        <w:rPr>
          <w:rFonts w:ascii="Cambria" w:hAnsi="Cambria" w:cs="Arial"/>
          <w:color w:val="00B050"/>
          <w:sz w:val="26"/>
          <w:szCs w:val="26"/>
          <w:lang w:val="fr-FR"/>
        </w:rPr>
      </w:pPr>
      <w:r w:rsidRPr="00BD1308">
        <w:rPr>
          <w:rFonts w:ascii="Cambria" w:hAnsi="Cambria" w:cs="Arial"/>
          <w:color w:val="00B050"/>
          <w:sz w:val="26"/>
          <w:szCs w:val="26"/>
          <w:lang w:val="fr-FR"/>
        </w:rPr>
        <w:t>Exemple :</w:t>
      </w:r>
    </w:p>
    <w:p w14:paraId="5C9F839F" w14:textId="256A1530" w:rsidR="008834A1" w:rsidRPr="00BD1308" w:rsidRDefault="00000000" w:rsidP="000A192B">
      <w:pPr>
        <w:rPr>
          <w:rFonts w:ascii="Cambria" w:eastAsiaTheme="minorEastAsia" w:hAnsi="Cambria"/>
          <w:bCs/>
          <w:iCs/>
          <w:sz w:val="26"/>
          <w:szCs w:val="26"/>
          <w:lang w:val="fr-F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bCs/>
                  <w:iCs/>
                  <w:sz w:val="26"/>
                  <w:szCs w:val="26"/>
                  <w:lang w:val="fr-F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6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bCs/>
                  <w:iCs/>
                  <w:sz w:val="26"/>
                  <w:szCs w:val="26"/>
                  <w:lang w:val="fr-F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5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6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Cs/>
                  <w:iCs/>
                  <w:sz w:val="26"/>
                  <w:szCs w:val="26"/>
                  <w:lang w:val="fr-F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(2×5)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6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Cs/>
                  <w:iCs/>
                  <w:sz w:val="26"/>
                  <w:szCs w:val="26"/>
                  <w:lang w:val="fr-F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6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 xml:space="preserve">      ;;         </m:t>
          </m:r>
          <m:f>
            <m:fPr>
              <m:ctrlPr>
                <w:rPr>
                  <w:rFonts w:ascii="Cambria Math" w:eastAsiaTheme="minorEastAsia" w:hAnsi="Cambria Math"/>
                  <w:bCs/>
                  <w:iCs/>
                  <w:sz w:val="26"/>
                  <w:szCs w:val="26"/>
                  <w:lang w:val="fr-FR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bCs/>
                      <w:iCs/>
                      <w:sz w:val="26"/>
                      <w:szCs w:val="26"/>
                      <w:lang w:val="fr-FR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bCs/>
                          <w:iCs/>
                          <w:sz w:val="26"/>
                          <w:szCs w:val="26"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fr-FR"/>
                        </w:rPr>
                        <m:t>2</m:t>
                      </m:r>
                    </m:e>
                  </m:ra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8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Cs/>
                      <w:iCs/>
                      <w:sz w:val="26"/>
                      <w:szCs w:val="26"/>
                      <w:lang w:val="fr-FR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bCs/>
                          <w:iCs/>
                          <w:sz w:val="26"/>
                          <w:szCs w:val="26"/>
                          <w:lang w:val="fr-FR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fr-FR"/>
                        </w:rPr>
                        <m:t>2</m:t>
                      </m:r>
                    </m:e>
                  </m:ra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Cs/>
                  <w:iCs/>
                  <w:sz w:val="26"/>
                  <w:szCs w:val="26"/>
                  <w:lang w:val="fr-FR"/>
                </w:rPr>
              </m:ctrlPr>
            </m:sSupPr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Cs/>
                      <w:iCs/>
                      <w:sz w:val="26"/>
                      <w:szCs w:val="26"/>
                      <w:lang w:val="fr-FR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2</m:t>
                  </m:r>
                </m:e>
              </m:rad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>=2</m:t>
          </m:r>
        </m:oMath>
      </m:oMathPara>
    </w:p>
    <w:p w14:paraId="61860C38" w14:textId="2B0C2C31" w:rsidR="00F06CCF" w:rsidRPr="00BD1308" w:rsidRDefault="00F06CCF" w:rsidP="008834A1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 xml:space="preserve">Propriété :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n</m:t>
        </m:r>
      </m:oMath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 un nombres entier </w:t>
      </w:r>
      <w:r w:rsidR="00BD1308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naturel :</w:t>
      </w:r>
    </w:p>
    <w:p w14:paraId="120EBA6F" w14:textId="3AB2B6CF" w:rsidR="00F06CCF" w:rsidRPr="00BD1308" w:rsidRDefault="00000000" w:rsidP="000A192B">
      <w:pPr>
        <w:ind w:left="54"/>
        <w:rPr>
          <w:rFonts w:ascii="Cambria" w:eastAsiaTheme="minorEastAsia" w:hAnsi="Cambria"/>
          <w:bCs/>
          <w:sz w:val="26"/>
          <w:szCs w:val="26"/>
          <w:lang w:val="fr-FR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bCs/>
                  <w:i/>
                  <w:sz w:val="26"/>
                  <w:szCs w:val="26"/>
                  <w:lang w:val="fr-FR"/>
                </w:rPr>
              </m:ctrlPr>
            </m:sSupPr>
            <m:e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6"/>
                      <w:szCs w:val="26"/>
                      <w:lang w:val="fr-FR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n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=</m:t>
              </m:r>
              <m:limLow>
                <m:limLowPr>
                  <m:ctrlPr>
                    <w:rPr>
                      <w:rFonts w:ascii="Cambria Math" w:eastAsiaTheme="minorEastAsia" w:hAnsi="Cambria Math"/>
                      <w:bCs/>
                      <w:i/>
                      <w:sz w:val="26"/>
                      <w:szCs w:val="26"/>
                      <w:lang w:val="fr-FR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6"/>
                          <w:szCs w:val="26"/>
                          <w:lang w:val="fr-FR"/>
                        </w:rPr>
                      </m:ctrlPr>
                    </m:groupChr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fr-FR"/>
                        </w:rPr>
                        <m:t>1000…0</m:t>
                      </m:r>
                    </m:e>
                  </m:groupChr>
                </m:e>
                <m:li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n zéro</m:t>
                  </m:r>
                </m:lim>
              </m:limLow>
              <m: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 xml:space="preserve">         et     10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-n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fr-FR"/>
            </w:rPr>
            <m:t>=</m:t>
          </m:r>
          <m:limLow>
            <m:limLowPr>
              <m:ctrlPr>
                <w:rPr>
                  <w:rFonts w:ascii="Cambria Math" w:eastAsiaTheme="minorEastAsia" w:hAnsi="Cambria Math"/>
                  <w:bCs/>
                  <w:i/>
                  <w:sz w:val="26"/>
                  <w:szCs w:val="26"/>
                  <w:lang w:val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bCs/>
                      <w:i/>
                      <w:sz w:val="26"/>
                      <w:szCs w:val="26"/>
                      <w:lang w:val="fr-FR"/>
                    </w:rPr>
                  </m:ctrlPr>
                </m:groupChr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fr-FR"/>
                    </w:rPr>
                    <m:t>0,000…01</m:t>
                  </m:r>
                </m:e>
              </m:groupChr>
            </m:e>
            <m:lim>
              <m:r>
                <w:rPr>
                  <w:rFonts w:ascii="Cambria Math" w:eastAsiaTheme="minorEastAsia" w:hAnsi="Cambria Math"/>
                  <w:sz w:val="26"/>
                  <w:szCs w:val="26"/>
                  <w:lang w:val="fr-FR"/>
                </w:rPr>
                <m:t>n zéro</m:t>
              </m:r>
            </m:lim>
          </m:limLow>
        </m:oMath>
      </m:oMathPara>
    </w:p>
    <w:p w14:paraId="40343D4E" w14:textId="291DB3FF" w:rsidR="00F06CCF" w:rsidRPr="00BD1308" w:rsidRDefault="00F06CCF" w:rsidP="000A192B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>Définition :</w:t>
      </w:r>
      <w:r w:rsidR="000A192B" w:rsidRPr="00BD1308">
        <w:rPr>
          <w:rFonts w:ascii="Cambria" w:hAnsi="Cambria" w:cs="Arial"/>
          <w:color w:val="0070C0"/>
          <w:sz w:val="26"/>
          <w:szCs w:val="26"/>
          <w:lang w:val="fr-FR"/>
        </w:rPr>
        <w:t xml:space="preserve">  Écriture scientifique </w:t>
      </w:r>
    </w:p>
    <w:p w14:paraId="01449D22" w14:textId="50C003E7" w:rsidR="00F06CCF" w:rsidRPr="00BD1308" w:rsidRDefault="00F06CCF" w:rsidP="000A192B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lastRenderedPageBreak/>
        <w:t xml:space="preserve">Soit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x</m:t>
        </m:r>
      </m:oMath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 un nombre décimal </w:t>
      </w:r>
      <w:r w:rsidR="00BD1308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positif,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où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n∈Z et 1≤a&lt;10</m:t>
        </m:r>
      </m:oMath>
    </w:p>
    <w:p w14:paraId="33D58E0A" w14:textId="0C435846" w:rsidR="00F06CCF" w:rsidRPr="00BD1308" w:rsidRDefault="00F06CCF" w:rsidP="000A192B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L’écriture scientifique de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x</m:t>
        </m:r>
      </m:oMath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est :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x=a×</m:t>
        </m:r>
        <m:sSup>
          <m:sSupPr>
            <m:ctrlPr>
              <w:rPr>
                <w:rFonts w:ascii="Cambria Math" w:hAnsi="Cambria Math" w:cs="Arial"/>
                <w:i/>
                <w:iCs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10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n</m:t>
            </m:r>
          </m:sup>
        </m:sSup>
      </m:oMath>
    </w:p>
    <w:p w14:paraId="64DBFAB8" w14:textId="413EE20F" w:rsidR="00F06CCF" w:rsidRPr="00BD1308" w:rsidRDefault="00F06CCF" w:rsidP="000A192B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L’ordre de grandeur du nombre x :</w:t>
      </w:r>
    </w:p>
    <w:p w14:paraId="76082079" w14:textId="0A1FCCC0" w:rsidR="00F06CCF" w:rsidRPr="00BD1308" w:rsidRDefault="00F06CCF" w:rsidP="000A192B">
      <w:pPr>
        <w:pStyle w:val="ListParagraph"/>
        <w:numPr>
          <w:ilvl w:val="0"/>
          <w:numId w:val="10"/>
        </w:num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Si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1≤a&lt;5</m:t>
        </m:r>
      </m:oMath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l’</w:t>
      </w:r>
      <w:r w:rsidR="00C24851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o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rdre de grandeur de x est </w:t>
      </w:r>
      <m:oMath>
        <m:sSup>
          <m:sSupPr>
            <m:ctrlPr>
              <w:rPr>
                <w:rFonts w:ascii="Cambria Math" w:hAnsi="Cambria Math" w:cs="Arial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10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n</m:t>
            </m:r>
          </m:sup>
        </m:sSup>
      </m:oMath>
    </w:p>
    <w:p w14:paraId="7A514384" w14:textId="00FE8678" w:rsidR="00220FFF" w:rsidRPr="00BD1308" w:rsidRDefault="00220FFF" w:rsidP="000A192B">
      <w:pPr>
        <w:pStyle w:val="ListParagraph"/>
        <w:numPr>
          <w:ilvl w:val="0"/>
          <w:numId w:val="10"/>
        </w:num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Si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5≤a&lt;10</m:t>
        </m:r>
      </m:oMath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l’</w:t>
      </w:r>
      <w:r w:rsidR="00C24851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>o</w:t>
      </w:r>
      <w:r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rdre de grandeur de x est </w:t>
      </w:r>
      <m:oMath>
        <m:sSup>
          <m:sSupPr>
            <m:ctrlPr>
              <w:rPr>
                <w:rFonts w:ascii="Cambria Math" w:hAnsi="Cambria Math" w:cs="Arial"/>
                <w:i/>
                <w:color w:val="000000" w:themeColor="text1"/>
                <w:sz w:val="26"/>
                <w:szCs w:val="26"/>
                <w:lang w:val="fr-FR"/>
              </w:rPr>
            </m:ctrlPr>
          </m:sSupPr>
          <m:e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10</m:t>
            </m:r>
          </m:e>
          <m:sup>
            <m:r>
              <w:rPr>
                <w:rFonts w:ascii="Cambria Math" w:hAnsi="Cambria Math" w:cs="Arial"/>
                <w:color w:val="000000" w:themeColor="text1"/>
                <w:sz w:val="26"/>
                <w:szCs w:val="26"/>
                <w:lang w:val="fr-FR"/>
              </w:rPr>
              <m:t>n+1</m:t>
            </m:r>
          </m:sup>
        </m:sSup>
      </m:oMath>
    </w:p>
    <w:p w14:paraId="123BD955" w14:textId="115B5FC6" w:rsidR="00220FFF" w:rsidRPr="00BD1308" w:rsidRDefault="00220FFF" w:rsidP="000A192B">
      <w:pPr>
        <w:outlineLvl w:val="2"/>
        <w:rPr>
          <w:rFonts w:ascii="Cambria" w:hAnsi="Cambria" w:cs="Arial"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color w:val="0070C0"/>
          <w:sz w:val="26"/>
          <w:szCs w:val="26"/>
          <w:lang w:val="fr-FR"/>
        </w:rPr>
        <w:t>Exemple :</w:t>
      </w:r>
    </w:p>
    <w:p w14:paraId="6CCFC940" w14:textId="6CE33BF5" w:rsidR="00C24851" w:rsidRPr="00BD1308" w:rsidRDefault="00C24851" w:rsidP="00C24851">
      <w:pPr>
        <w:spacing w:line="276" w:lineRule="auto"/>
        <w:rPr>
          <w:rFonts w:ascii="Cambria" w:eastAsiaTheme="minorEastAsia" w:hAnsi="Cambria"/>
          <w:b/>
          <w:color w:val="00B050"/>
          <w:sz w:val="26"/>
          <w:szCs w:val="26"/>
          <w:u w:val="single"/>
          <w:lang w:val="fr-FR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m:oMath>
        <m:r>
          <m:rPr>
            <m:sty m:val="bi"/>
          </m:rPr>
          <w:rPr>
            <w:rFonts w:ascii="Cambria Math" w:eastAsiaTheme="minorEastAsia" w:hAnsi="Cambria Math"/>
            <w:sz w:val="26"/>
            <w:szCs w:val="26"/>
            <w:lang w:val="fr-FR"/>
          </w:rPr>
          <m:t>-0,0000035=-3,5×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6"/>
                <w:szCs w:val="26"/>
                <w:lang w:val="fr-F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-6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6"/>
            <w:szCs w:val="26"/>
            <w:lang w:val="fr-FR"/>
          </w:rPr>
          <m:t> </m:t>
        </m:r>
      </m:oMath>
      <w:r w:rsidRPr="00BD1308">
        <w:rPr>
          <w:rFonts w:ascii="Cambria" w:eastAsiaTheme="minorEastAsia" w:hAnsi="Cambria"/>
          <w:bCs/>
          <w:color w:val="000000" w:themeColor="text1"/>
          <w:sz w:val="26"/>
          <w:szCs w:val="26"/>
          <w:lang w:val="fr-FR"/>
        </w:rPr>
        <w:t xml:space="preserve">  ; ;</w:t>
      </w:r>
      <w:r w:rsidRPr="00BD1308">
        <w:rPr>
          <w:rFonts w:ascii="Cambria" w:eastAsiaTheme="minorEastAsia" w:hAnsi="Cambria"/>
          <w:b/>
          <w:color w:val="000000" w:themeColor="text1"/>
          <w:sz w:val="26"/>
          <w:szCs w:val="26"/>
          <w:lang w:val="fr-FR"/>
        </w:rPr>
        <w:t xml:space="preserve">   </w:t>
      </w:r>
      <m:oMath>
        <m:r>
          <m:rPr>
            <m:sty m:val="bi"/>
          </m:rPr>
          <w:rPr>
            <w:rFonts w:ascii="Cambria Math" w:eastAsiaTheme="minorEastAsia" w:hAnsi="Cambria Math"/>
            <w:sz w:val="26"/>
            <w:szCs w:val="26"/>
            <w:lang w:val="fr-FR"/>
          </w:rPr>
          <m:t>-73385=-7,3385×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6"/>
                <w:szCs w:val="26"/>
                <w:lang w:val="fr-F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6"/>
                <w:szCs w:val="26"/>
                <w:lang w:val="fr-FR"/>
              </w:rPr>
              <m:t>4</m:t>
            </m:r>
          </m:sup>
        </m:sSup>
      </m:oMath>
    </w:p>
    <w:p w14:paraId="17D0F079" w14:textId="77777777" w:rsidR="00BD1308" w:rsidRDefault="00C24851" w:rsidP="00C24851">
      <w:pPr>
        <w:outlineLvl w:val="2"/>
        <w:rPr>
          <w:rFonts w:ascii="Cambria" w:hAnsi="Cambria" w:cs="Arial"/>
          <w:color w:val="000000" w:themeColor="text1"/>
          <w:sz w:val="26"/>
          <w:szCs w:val="26"/>
          <w:lang w:val="fr-FR"/>
        </w:rPr>
      </w:pPr>
      <w:r w:rsidRPr="00BD1308">
        <w:rPr>
          <w:rFonts w:ascii="Cambria" w:hAnsi="Cambria" w:cs="Arial"/>
          <w:b/>
          <w:bCs/>
          <w:color w:val="EE0000"/>
          <w:sz w:val="26"/>
          <w:szCs w:val="26"/>
          <w:u w:val="single"/>
          <w:lang w:val="fr-FR"/>
        </w:rPr>
        <w:t xml:space="preserve">VI - </w:t>
      </w:r>
      <w:r w:rsidR="00A32D99" w:rsidRPr="00BD1308">
        <w:rPr>
          <w:rFonts w:ascii="Cambria" w:hAnsi="Cambria" w:cs="Arial"/>
          <w:b/>
          <w:bCs/>
          <w:color w:val="EE0000"/>
          <w:sz w:val="26"/>
          <w:szCs w:val="26"/>
          <w:u w:val="single"/>
          <w:lang w:val="fr-FR"/>
        </w:rPr>
        <w:t>Les identités remarquables :</w:t>
      </w:r>
      <w:r w:rsidR="00A32D99" w:rsidRPr="00BD1308">
        <w:rPr>
          <w:rFonts w:ascii="Cambria" w:hAnsi="Cambria" w:cs="Arial"/>
          <w:b/>
          <w:bCs/>
          <w:color w:val="EE0000"/>
          <w:sz w:val="26"/>
          <w:szCs w:val="26"/>
          <w:u w:val="single"/>
          <w:lang w:val="fr-FR"/>
        </w:rPr>
        <w:br/>
      </w:r>
      <w:r w:rsidR="00A32D99" w:rsidRPr="00BD1308">
        <w:rPr>
          <w:rFonts w:ascii="Cambria" w:hAnsi="Cambria" w:cs="Arial"/>
          <w:b/>
          <w:bCs/>
          <w:color w:val="0070C0"/>
          <w:sz w:val="26"/>
          <w:szCs w:val="26"/>
          <w:u w:val="single"/>
          <w:lang w:val="fr-FR"/>
        </w:rPr>
        <w:t xml:space="preserve">Propriété </w:t>
      </w:r>
      <w:r w:rsidR="00A32D99" w:rsidRPr="00BD1308">
        <w:rPr>
          <w:rFonts w:ascii="Cambria" w:hAnsi="Cambria" w:cs="Arial"/>
          <w:b/>
          <w:bCs/>
          <w:color w:val="0070C0"/>
          <w:sz w:val="26"/>
          <w:szCs w:val="26"/>
          <w:lang w:val="fr-FR"/>
        </w:rPr>
        <w:t>:</w:t>
      </w:r>
      <w:r w:rsidRPr="00BD1308">
        <w:rPr>
          <w:rFonts w:ascii="Cambria" w:hAnsi="Cambria" w:cs="Arial"/>
          <w:b/>
          <w:bCs/>
          <w:color w:val="EE0000"/>
          <w:sz w:val="26"/>
          <w:szCs w:val="26"/>
          <w:lang w:val="fr-FR"/>
        </w:rPr>
        <w:t xml:space="preserve"> </w:t>
      </w:r>
      <w:r w:rsidR="00A32D99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Pour tous nombres réels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a</m:t>
        </m:r>
      </m:oMath>
      <w:r w:rsidR="00A32D99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et </w:t>
      </w:r>
      <m:oMath>
        <m:r>
          <w:rPr>
            <w:rFonts w:ascii="Cambria Math" w:hAnsi="Cambria Math" w:cs="Arial"/>
            <w:color w:val="000000" w:themeColor="text1"/>
            <w:sz w:val="26"/>
            <w:szCs w:val="26"/>
            <w:lang w:val="fr-FR"/>
          </w:rPr>
          <m:t>b</m:t>
        </m:r>
      </m:oMath>
      <w:r w:rsidR="00A32D99" w:rsidRPr="00BD1308">
        <w:rPr>
          <w:rFonts w:ascii="Cambria" w:hAnsi="Cambria" w:cs="Arial"/>
          <w:color w:val="000000" w:themeColor="text1"/>
          <w:sz w:val="26"/>
          <w:szCs w:val="26"/>
          <w:lang w:val="fr-FR"/>
        </w:rPr>
        <w:t xml:space="preserve"> on a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D1308" w14:paraId="4836B119" w14:textId="77777777" w:rsidTr="00D6230D"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14:paraId="26A1FF6B" w14:textId="06AE4A11" w:rsidR="00BD1308" w:rsidRPr="00BD1308" w:rsidRDefault="00000000" w:rsidP="00BD1308">
            <w:pPr>
              <w:outlineLvl w:val="2"/>
              <w:rPr>
                <w:rFonts w:ascii="Cambria" w:hAnsi="Cambria" w:cs="Arial"/>
                <w:b/>
                <w:bCs/>
                <w:color w:val="EE0000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 w:bidi="ar-M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a+b</m:t>
                        </m: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+2ab+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  <w:p w14:paraId="2FD07274" w14:textId="77777777" w:rsidR="00BD1308" w:rsidRPr="00BD1308" w:rsidRDefault="00000000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 w:bidi="ar-M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a-b</m:t>
                        </m: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-2ab+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  <w:p w14:paraId="1891C651" w14:textId="675C130A" w:rsidR="00BD1308" w:rsidRPr="00BD1308" w:rsidRDefault="00000000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a-b</m:t>
                    </m:r>
                  </m:e>
                </m:d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 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14:paraId="21D37937" w14:textId="77777777" w:rsidR="00BD1308" w:rsidRPr="00D6230D" w:rsidRDefault="00000000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-ab+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48DE064D" w14:textId="77777777" w:rsidR="00BD1308" w:rsidRPr="00D6230D" w:rsidRDefault="00000000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-ab+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08A49137" w14:textId="77777777" w:rsidR="00BD1308" w:rsidRPr="00D6230D" w:rsidRDefault="00000000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 w:bidi="ar-M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a+b</m:t>
                        </m: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b+3a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</m:oMath>
            </m:oMathPara>
          </w:p>
          <w:p w14:paraId="2B71CF9E" w14:textId="52534E8F" w:rsidR="00BD1308" w:rsidRPr="00D6230D" w:rsidRDefault="00000000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 w:bidi="ar-M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a-b</m:t>
                        </m: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b+3a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12992511" w14:textId="5FB11E45" w:rsidR="00C24851" w:rsidRPr="00BD1308" w:rsidRDefault="00C24851" w:rsidP="00C24851">
      <w:pPr>
        <w:ind w:left="84"/>
        <w:rPr>
          <w:rFonts w:ascii="Cambria" w:eastAsiaTheme="minorEastAsia" w:hAnsi="Cambria"/>
          <w:bCs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Cs/>
          <w:sz w:val="26"/>
          <w:szCs w:val="26"/>
          <w:lang w:val="fr-FR"/>
        </w:rPr>
        <w:t xml:space="preserve">Pour tous </w:t>
      </w:r>
      <m:oMath>
        <m:r>
          <w:rPr>
            <w:rFonts w:ascii="Cambria Math" w:eastAsiaTheme="minorEastAsia" w:hAnsi="Cambria Math"/>
            <w:sz w:val="26"/>
            <w:szCs w:val="26"/>
            <w:lang w:val="fr-FR"/>
          </w:rPr>
          <m:t>a,b,c et d de</m:t>
        </m:r>
        <m:r>
          <m:rPr>
            <m:scr m:val="double-struck"/>
          </m:rPr>
          <w:rPr>
            <w:rFonts w:ascii="Cambria Math" w:eastAsiaTheme="minorEastAsia" w:hAnsi="Cambria Math"/>
            <w:sz w:val="26"/>
            <w:szCs w:val="26"/>
            <w:lang w:val="fr-FR"/>
          </w:rPr>
          <m:t xml:space="preserve"> R.</m:t>
        </m:r>
      </m:oMath>
    </w:p>
    <w:p w14:paraId="182FB00E" w14:textId="0E3A4CCC" w:rsidR="00C24851" w:rsidRPr="00BD1308" w:rsidRDefault="00C24851" w:rsidP="00D6230D">
      <w:pPr>
        <w:tabs>
          <w:tab w:val="center" w:pos="4749"/>
        </w:tabs>
        <w:ind w:left="84"/>
        <w:rPr>
          <w:rFonts w:ascii="Cambria" w:eastAsiaTheme="minorEastAsia" w:hAnsi="Cambria"/>
          <w:bCs/>
          <w:sz w:val="26"/>
          <w:szCs w:val="26"/>
          <w:lang w:val="fr-FR"/>
        </w:rPr>
      </w:pPr>
      <w:r w:rsidRPr="00BD1308">
        <w:rPr>
          <w:rFonts w:ascii="Cambria" w:eastAsiaTheme="minorEastAsia" w:hAnsi="Cambria"/>
          <w:b/>
          <w:sz w:val="26"/>
          <w:szCs w:val="26"/>
          <w:lang w:val="fr-FR"/>
        </w:rPr>
        <w:tab/>
      </w:r>
      <m:oMath>
        <m:acc>
          <m:accPr>
            <m:chr m:val="⃗"/>
            <m:ctrlPr>
              <w:rPr>
                <w:rFonts w:ascii="Cambria Math" w:eastAsiaTheme="minorEastAsia" w:hAnsi="Cambria Math"/>
                <w:bCs/>
                <w:i/>
                <w:color w:val="EE0000"/>
                <w:sz w:val="26"/>
                <w:szCs w:val="26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color w:val="EE0000"/>
                <w:sz w:val="26"/>
                <w:szCs w:val="26"/>
                <w:lang w:val="fr-FR"/>
              </w:rPr>
              <m:t xml:space="preserve">Développement  </m:t>
            </m:r>
          </m:e>
        </m:acc>
      </m:oMath>
    </w:p>
    <w:p w14:paraId="7881C95F" w14:textId="54CDC3FB" w:rsidR="00C24851" w:rsidRPr="00BD1308" w:rsidRDefault="00C24851" w:rsidP="00D6230D">
      <w:pPr>
        <w:jc w:val="center"/>
        <w:rPr>
          <w:rFonts w:ascii="Cambria" w:eastAsiaTheme="minorEastAsia" w:hAnsi="Cambria"/>
          <w:b/>
          <w:sz w:val="26"/>
          <w:szCs w:val="26"/>
          <w:lang w:val="fr-FR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6"/>
              <w:szCs w:val="26"/>
              <w:lang w:val="fr-FR"/>
            </w:rPr>
            <m:t>(a+b)(c+d)=ac+ad+bc+bd</m:t>
          </m:r>
        </m:oMath>
      </m:oMathPara>
    </w:p>
    <w:p w14:paraId="732B133A" w14:textId="72C48A87" w:rsidR="00C24851" w:rsidRPr="00BD1308" w:rsidRDefault="00000000" w:rsidP="00D6230D">
      <w:pPr>
        <w:jc w:val="center"/>
        <w:outlineLvl w:val="2"/>
        <w:rPr>
          <w:rFonts w:ascii="Cambria" w:eastAsiaTheme="minorEastAsia" w:hAnsi="Cambria"/>
          <w:bCs/>
          <w:sz w:val="26"/>
          <w:szCs w:val="26"/>
          <w:lang w:val="fr-FR"/>
        </w:rPr>
      </w:pPr>
      <m:oMathPara>
        <m:oMath>
          <m:acc>
            <m:accPr>
              <m:chr m:val="⃖"/>
              <m:ctrlPr>
                <w:rPr>
                  <w:rFonts w:ascii="Cambria Math" w:eastAsiaTheme="minorEastAsia" w:hAnsi="Cambria Math"/>
                  <w:bCs/>
                  <w:i/>
                  <w:color w:val="FF0000"/>
                  <w:sz w:val="26"/>
                  <w:szCs w:val="26"/>
                  <w:lang w:val="fr-FR"/>
                </w:rPr>
              </m:ctrlPr>
            </m:accPr>
            <m:e>
              <m:r>
                <w:rPr>
                  <w:rFonts w:ascii="Cambria Math" w:eastAsiaTheme="minorEastAsia" w:hAnsi="Cambria Math"/>
                  <w:color w:val="FF0000"/>
                  <w:sz w:val="26"/>
                  <w:szCs w:val="26"/>
                  <w:lang w:val="fr-FR"/>
                </w:rPr>
                <m:t xml:space="preserve"> Factorisation</m:t>
              </m:r>
            </m:e>
          </m:acc>
        </m:oMath>
      </m:oMathPara>
    </w:p>
    <w:p w14:paraId="311498B1" w14:textId="4680C34E" w:rsidR="00C205D1" w:rsidRPr="00BD1308" w:rsidRDefault="00BD1308" w:rsidP="00BD1308">
      <w:pPr>
        <w:outlineLvl w:val="2"/>
        <w:rPr>
          <w:rFonts w:ascii="Cambria" w:hAnsi="Cambria" w:cs="Arial"/>
          <w:iCs/>
          <w:color w:val="0070C0"/>
          <w:sz w:val="26"/>
          <w:szCs w:val="26"/>
          <w:lang w:val="fr-FR"/>
        </w:rPr>
      </w:pPr>
      <w:r w:rsidRPr="00BD1308">
        <w:rPr>
          <w:rFonts w:ascii="Cambria" w:hAnsi="Cambria" w:cs="Arial"/>
          <w:color w:val="0070C0"/>
          <w:sz w:val="26"/>
          <w:szCs w:val="26"/>
          <w:u w:val="single"/>
          <w:lang w:val="fr-FR"/>
        </w:rPr>
        <w:t>Exemple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D1308" w14:paraId="161B4632" w14:textId="77777777" w:rsidTr="00D6230D">
        <w:tc>
          <w:tcPr>
            <w:tcW w:w="5395" w:type="dxa"/>
          </w:tcPr>
          <w:p w14:paraId="26401377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>1 –</w:t>
            </w:r>
            <w:r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r w:rsidRPr="00BD1308"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>Développer les expressions suivantes :</w:t>
            </w:r>
          </w:p>
          <w:p w14:paraId="033788F6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A=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+1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2x+1</m:t>
                    </m:r>
                  </m:e>
                </m:d>
              </m:oMath>
            </m:oMathPara>
          </w:p>
          <w:p w14:paraId="048DF8D9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+2x+1</m:t>
                </m:r>
              </m:oMath>
            </m:oMathPara>
          </w:p>
          <w:p w14:paraId="55904824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B=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2x+3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  <w:p w14:paraId="1B2C7D78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2x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+2×2x×3+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  <w:p w14:paraId="14D6221D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=4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+12x+9</m:t>
                </m:r>
              </m:oMath>
            </m:oMathPara>
          </w:p>
          <w:p w14:paraId="75E76AE1" w14:textId="77777777" w:rsidR="00BD1308" w:rsidRPr="00BD1308" w:rsidRDefault="00000000" w:rsidP="00BD1308">
            <w:pPr>
              <w:spacing w:line="276" w:lineRule="auto"/>
              <w:rPr>
                <w:rFonts w:ascii="Cambria" w:eastAsiaTheme="minorEastAsia" w:hAnsi="Cambria"/>
                <w:bCs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 xml:space="preserve">C= 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x+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sz w:val="26"/>
                                <w:szCs w:val="26"/>
                                <w:lang w:val="fr-FR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fr-FR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+3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+3x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e>
                    </m:rad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e>
                    </m:rad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</m:oMath>
            </m:oMathPara>
          </w:p>
          <w:p w14:paraId="6027EE78" w14:textId="54D15E40" w:rsidR="00BD1308" w:rsidRPr="00BD1308" w:rsidRDefault="00BD1308" w:rsidP="00BD1308">
            <w:pPr>
              <w:spacing w:line="276" w:lineRule="auto"/>
              <w:rPr>
                <w:rFonts w:ascii="Cambria" w:eastAsiaTheme="minorEastAsia" w:hAnsi="Cambria"/>
                <w:bCs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 xml:space="preserve"> 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+3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+6x+2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5395" w:type="dxa"/>
          </w:tcPr>
          <w:p w14:paraId="69F5BD2B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w:r w:rsidRPr="00BD1308"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  <w:t>2 – Factoriser les expressions suivantes :</w:t>
            </w:r>
          </w:p>
          <w:p w14:paraId="13670D0A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D=2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4x-1</m:t>
                    </m:r>
                  </m:e>
                </m:d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4x-1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</m:t>
                    </m:r>
                  </m:sup>
                </m:sSup>
              </m:oMath>
            </m:oMathPara>
          </w:p>
          <w:p w14:paraId="736BFA1E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4x-1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2+3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6"/>
                            <w:szCs w:val="26"/>
                            <w:lang w:val="fr-FR"/>
                          </w:rPr>
                          <m:t>4x-1</m:t>
                        </m:r>
                      </m:e>
                    </m:d>
                  </m:e>
                </m:d>
              </m:oMath>
            </m:oMathPara>
          </w:p>
          <w:p w14:paraId="106747AA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4x-1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2+12x-3</m:t>
                    </m:r>
                  </m:e>
                </m:d>
              </m:oMath>
            </m:oMathPara>
          </w:p>
          <w:p w14:paraId="6534F47C" w14:textId="77777777" w:rsidR="00BD1308" w:rsidRPr="00BD1308" w:rsidRDefault="00BD1308" w:rsidP="00BD1308">
            <w:pPr>
              <w:outlineLvl w:val="2"/>
              <w:rPr>
                <w:rFonts w:ascii="Cambria" w:hAnsi="Cambria" w:cs="Arial"/>
                <w:iCs/>
                <w:color w:val="000000" w:themeColor="text1"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sz w:val="26"/>
                    <w:szCs w:val="26"/>
                    <w:lang w:val="fr-FR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4x-1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color w:val="000000" w:themeColor="text1"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000000" w:themeColor="text1"/>
                        <w:sz w:val="26"/>
                        <w:szCs w:val="26"/>
                        <w:lang w:val="fr-FR"/>
                      </w:rPr>
                      <m:t>12x-1</m:t>
                    </m:r>
                  </m:e>
                </m:d>
              </m:oMath>
            </m:oMathPara>
          </w:p>
          <w:p w14:paraId="3B942DF0" w14:textId="77777777" w:rsidR="00BD1308" w:rsidRPr="00BD1308" w:rsidRDefault="00BD1308" w:rsidP="00BD1308">
            <w:pPr>
              <w:spacing w:line="276" w:lineRule="auto"/>
              <w:rPr>
                <w:rFonts w:ascii="Cambria" w:eastAsiaTheme="minorEastAsia" w:hAnsi="Cambria"/>
                <w:bCs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E=27-8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(2x)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</m:t>
                    </m:r>
                  </m:sup>
                </m:sSup>
              </m:oMath>
            </m:oMathPara>
          </w:p>
          <w:p w14:paraId="3EB31173" w14:textId="77777777" w:rsidR="00BD1308" w:rsidRPr="00BD1308" w:rsidRDefault="00BD1308" w:rsidP="00BD1308">
            <w:pPr>
              <w:spacing w:line="276" w:lineRule="auto"/>
              <w:rPr>
                <w:rFonts w:ascii="Cambria" w:eastAsiaTheme="minorEastAsia" w:hAnsi="Cambria"/>
                <w:bCs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 xml:space="preserve"> =(3-2x)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fr-F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+3×(2x)+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sz w:val="26"/>
                                <w:szCs w:val="26"/>
                                <w:lang w:val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fr-FR"/>
                              </w:rPr>
                              <m:t>2x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76B14AA1" w14:textId="77777777" w:rsidR="00BD1308" w:rsidRPr="00BD1308" w:rsidRDefault="00BD1308" w:rsidP="00BD1308">
            <w:pPr>
              <w:spacing w:line="276" w:lineRule="auto"/>
              <w:rPr>
                <w:rFonts w:ascii="Cambria" w:eastAsiaTheme="minorEastAsia" w:hAnsi="Cambria"/>
                <w:bCs/>
                <w:sz w:val="26"/>
                <w:szCs w:val="26"/>
                <w:lang w:val="fr-F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fr-FR"/>
                  </w:rPr>
                  <m:t xml:space="preserve"> 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3-2x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6"/>
                        <w:szCs w:val="26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6"/>
                            <w:szCs w:val="26"/>
                            <w:lang w:val="fr-FR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fr-F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fr-FR"/>
                      </w:rPr>
                      <m:t>+6x+9</m:t>
                    </m:r>
                  </m:e>
                </m:d>
              </m:oMath>
            </m:oMathPara>
          </w:p>
          <w:p w14:paraId="76F452D9" w14:textId="77777777" w:rsidR="00BD1308" w:rsidRDefault="00BD1308" w:rsidP="0093140D">
            <w:pPr>
              <w:spacing w:line="276" w:lineRule="auto"/>
              <w:rPr>
                <w:rFonts w:ascii="Cambria" w:eastAsiaTheme="minorEastAsia" w:hAnsi="Cambria"/>
                <w:bCs/>
                <w:sz w:val="26"/>
                <w:szCs w:val="26"/>
                <w:lang w:val="fr-FR"/>
              </w:rPr>
            </w:pPr>
          </w:p>
        </w:tc>
      </w:tr>
    </w:tbl>
    <w:p w14:paraId="0B7E78C4" w14:textId="77777777" w:rsidR="00BD1308" w:rsidRPr="00BD1308" w:rsidRDefault="00BD1308" w:rsidP="0093140D">
      <w:pPr>
        <w:spacing w:line="276" w:lineRule="auto"/>
        <w:rPr>
          <w:rFonts w:ascii="Cambria" w:eastAsiaTheme="minorEastAsia" w:hAnsi="Cambria"/>
          <w:bCs/>
          <w:sz w:val="26"/>
          <w:szCs w:val="26"/>
          <w:lang w:val="fr-FR"/>
        </w:rPr>
      </w:pPr>
    </w:p>
    <w:sectPr w:rsidR="00BD1308" w:rsidRPr="00BD1308" w:rsidSect="00F800C0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CEB9" w14:textId="77777777" w:rsidR="00191D4D" w:rsidRDefault="00191D4D" w:rsidP="00615630">
      <w:r>
        <w:separator/>
      </w:r>
    </w:p>
  </w:endnote>
  <w:endnote w:type="continuationSeparator" w:id="0">
    <w:p w14:paraId="5EF05005" w14:textId="77777777" w:rsidR="00191D4D" w:rsidRDefault="00191D4D" w:rsidP="0061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B2D2D" w14:textId="0EC28F3E" w:rsidR="00615630" w:rsidRPr="00615630" w:rsidRDefault="00615630">
    <w:pPr>
      <w:pStyle w:val="Footer"/>
      <w:rPr>
        <w:sz w:val="28"/>
        <w:szCs w:val="28"/>
      </w:rPr>
    </w:pPr>
    <w:hyperlink r:id="rId1" w:history="1">
      <w:r w:rsidRPr="00615630">
        <w:rPr>
          <w:rStyle w:val="Hyperlink"/>
          <w:sz w:val="28"/>
          <w:szCs w:val="28"/>
        </w:rPr>
        <w:t>https://www.dorosmaroc.com/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8DCC" w14:textId="77777777" w:rsidR="00191D4D" w:rsidRDefault="00191D4D" w:rsidP="00615630">
      <w:r>
        <w:separator/>
      </w:r>
    </w:p>
  </w:footnote>
  <w:footnote w:type="continuationSeparator" w:id="0">
    <w:p w14:paraId="65CE0D0C" w14:textId="77777777" w:rsidR="00191D4D" w:rsidRDefault="00191D4D" w:rsidP="00615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3903" w14:textId="3EA6B396" w:rsidR="00615630" w:rsidRPr="00615630" w:rsidRDefault="00615630">
    <w:pPr>
      <w:pStyle w:val="Header"/>
      <w:rPr>
        <w:sz w:val="28"/>
        <w:szCs w:val="28"/>
      </w:rPr>
    </w:pPr>
    <w:hyperlink r:id="rId1" w:history="1">
      <w:r w:rsidRPr="00615630">
        <w:rPr>
          <w:rStyle w:val="Hyperlink"/>
          <w:sz w:val="28"/>
          <w:szCs w:val="28"/>
        </w:rPr>
        <w:t>https://www.dorosmaroc.com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D33"/>
    <w:multiLevelType w:val="multilevel"/>
    <w:tmpl w:val="D412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316D5"/>
    <w:multiLevelType w:val="hybridMultilevel"/>
    <w:tmpl w:val="60C4C0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E17BC1"/>
    <w:multiLevelType w:val="multilevel"/>
    <w:tmpl w:val="E52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D05F8"/>
    <w:multiLevelType w:val="hybridMultilevel"/>
    <w:tmpl w:val="3F04C5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E254C"/>
    <w:multiLevelType w:val="multilevel"/>
    <w:tmpl w:val="3D9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E7AC2"/>
    <w:multiLevelType w:val="multilevel"/>
    <w:tmpl w:val="63DE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13D35"/>
    <w:multiLevelType w:val="multilevel"/>
    <w:tmpl w:val="C37C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E29F1"/>
    <w:multiLevelType w:val="hybridMultilevel"/>
    <w:tmpl w:val="970051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A746A"/>
    <w:multiLevelType w:val="multilevel"/>
    <w:tmpl w:val="A0B8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C63AA"/>
    <w:multiLevelType w:val="hybridMultilevel"/>
    <w:tmpl w:val="A336EC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83E95"/>
    <w:multiLevelType w:val="multilevel"/>
    <w:tmpl w:val="4F60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810F1"/>
    <w:multiLevelType w:val="hybridMultilevel"/>
    <w:tmpl w:val="5232B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F5DEE"/>
    <w:multiLevelType w:val="hybridMultilevel"/>
    <w:tmpl w:val="9816F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23B41"/>
    <w:multiLevelType w:val="hybridMultilevel"/>
    <w:tmpl w:val="C7AED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D7839"/>
    <w:multiLevelType w:val="multilevel"/>
    <w:tmpl w:val="E706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202C8A"/>
    <w:multiLevelType w:val="hybridMultilevel"/>
    <w:tmpl w:val="3FC257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955563">
    <w:abstractNumId w:val="6"/>
  </w:num>
  <w:num w:numId="2" w16cid:durableId="1299140364">
    <w:abstractNumId w:val="10"/>
  </w:num>
  <w:num w:numId="3" w16cid:durableId="2113435877">
    <w:abstractNumId w:val="8"/>
  </w:num>
  <w:num w:numId="4" w16cid:durableId="223682732">
    <w:abstractNumId w:val="5"/>
  </w:num>
  <w:num w:numId="5" w16cid:durableId="631520898">
    <w:abstractNumId w:val="12"/>
  </w:num>
  <w:num w:numId="6" w16cid:durableId="1442842543">
    <w:abstractNumId w:val="2"/>
  </w:num>
  <w:num w:numId="7" w16cid:durableId="1934821898">
    <w:abstractNumId w:val="0"/>
  </w:num>
  <w:num w:numId="8" w16cid:durableId="188371683">
    <w:abstractNumId w:val="14"/>
  </w:num>
  <w:num w:numId="9" w16cid:durableId="18165280">
    <w:abstractNumId w:val="4"/>
  </w:num>
  <w:num w:numId="10" w16cid:durableId="894511758">
    <w:abstractNumId w:val="13"/>
  </w:num>
  <w:num w:numId="11" w16cid:durableId="43990647">
    <w:abstractNumId w:val="11"/>
  </w:num>
  <w:num w:numId="12" w16cid:durableId="1923563713">
    <w:abstractNumId w:val="1"/>
  </w:num>
  <w:num w:numId="13" w16cid:durableId="1444575161">
    <w:abstractNumId w:val="15"/>
  </w:num>
  <w:num w:numId="14" w16cid:durableId="645821411">
    <w:abstractNumId w:val="9"/>
  </w:num>
  <w:num w:numId="15" w16cid:durableId="1129057627">
    <w:abstractNumId w:val="3"/>
  </w:num>
  <w:num w:numId="16" w16cid:durableId="1064180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35"/>
    <w:rsid w:val="00005B10"/>
    <w:rsid w:val="0002142A"/>
    <w:rsid w:val="000475F0"/>
    <w:rsid w:val="00083C1D"/>
    <w:rsid w:val="000A192B"/>
    <w:rsid w:val="000C6024"/>
    <w:rsid w:val="0010508E"/>
    <w:rsid w:val="00107BC0"/>
    <w:rsid w:val="00142E00"/>
    <w:rsid w:val="00191D4D"/>
    <w:rsid w:val="00220FFF"/>
    <w:rsid w:val="0022466B"/>
    <w:rsid w:val="00256EFC"/>
    <w:rsid w:val="00291FC2"/>
    <w:rsid w:val="002D63C1"/>
    <w:rsid w:val="0051415A"/>
    <w:rsid w:val="005A1C46"/>
    <w:rsid w:val="005F2493"/>
    <w:rsid w:val="00615630"/>
    <w:rsid w:val="00652373"/>
    <w:rsid w:val="006D5F19"/>
    <w:rsid w:val="006F6611"/>
    <w:rsid w:val="007B2870"/>
    <w:rsid w:val="007B741C"/>
    <w:rsid w:val="007D0EA5"/>
    <w:rsid w:val="008834A1"/>
    <w:rsid w:val="00885553"/>
    <w:rsid w:val="008B6908"/>
    <w:rsid w:val="0093140D"/>
    <w:rsid w:val="00A32D99"/>
    <w:rsid w:val="00AE2554"/>
    <w:rsid w:val="00AE4687"/>
    <w:rsid w:val="00B97151"/>
    <w:rsid w:val="00BD1308"/>
    <w:rsid w:val="00C205D1"/>
    <w:rsid w:val="00C24851"/>
    <w:rsid w:val="00C5392C"/>
    <w:rsid w:val="00CB32B3"/>
    <w:rsid w:val="00CC71F6"/>
    <w:rsid w:val="00CD5A85"/>
    <w:rsid w:val="00D011C4"/>
    <w:rsid w:val="00D263A6"/>
    <w:rsid w:val="00D6230D"/>
    <w:rsid w:val="00DE24A2"/>
    <w:rsid w:val="00E30837"/>
    <w:rsid w:val="00E41F0D"/>
    <w:rsid w:val="00E450E9"/>
    <w:rsid w:val="00E862E1"/>
    <w:rsid w:val="00F04506"/>
    <w:rsid w:val="00F06CCF"/>
    <w:rsid w:val="00F16DDC"/>
    <w:rsid w:val="00F428EE"/>
    <w:rsid w:val="00F42BF4"/>
    <w:rsid w:val="00F62B35"/>
    <w:rsid w:val="00F8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0A910A"/>
  <w15:chartTrackingRefBased/>
  <w15:docId w15:val="{62C04445-9B05-0D4E-96E7-A03CA415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EA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2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B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B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B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B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2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B3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62B35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F62B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62B35"/>
  </w:style>
  <w:style w:type="character" w:customStyle="1" w:styleId="mord">
    <w:name w:val="mord"/>
    <w:basedOn w:val="DefaultParagraphFont"/>
    <w:rsid w:val="00F62B35"/>
  </w:style>
  <w:style w:type="character" w:customStyle="1" w:styleId="mrel">
    <w:name w:val="mrel"/>
    <w:basedOn w:val="DefaultParagraphFont"/>
    <w:rsid w:val="00F62B35"/>
  </w:style>
  <w:style w:type="character" w:customStyle="1" w:styleId="mopen">
    <w:name w:val="mopen"/>
    <w:basedOn w:val="DefaultParagraphFont"/>
    <w:rsid w:val="00F62B35"/>
  </w:style>
  <w:style w:type="character" w:customStyle="1" w:styleId="mpunct">
    <w:name w:val="mpunct"/>
    <w:basedOn w:val="DefaultParagraphFont"/>
    <w:rsid w:val="00F62B35"/>
  </w:style>
  <w:style w:type="character" w:customStyle="1" w:styleId="mclose">
    <w:name w:val="mclose"/>
    <w:basedOn w:val="DefaultParagraphFont"/>
    <w:rsid w:val="00F62B35"/>
  </w:style>
  <w:style w:type="character" w:customStyle="1" w:styleId="mbin">
    <w:name w:val="mbin"/>
    <w:basedOn w:val="DefaultParagraphFont"/>
    <w:rsid w:val="00F62B35"/>
  </w:style>
  <w:style w:type="character" w:customStyle="1" w:styleId="vlist-s">
    <w:name w:val="vlist-s"/>
    <w:basedOn w:val="DefaultParagraphFont"/>
    <w:rsid w:val="00F62B35"/>
  </w:style>
  <w:style w:type="character" w:styleId="HTMLCode">
    <w:name w:val="HTML Code"/>
    <w:basedOn w:val="DefaultParagraphFont"/>
    <w:uiPriority w:val="99"/>
    <w:semiHidden/>
    <w:unhideWhenUsed/>
    <w:rsid w:val="00D263A6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3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56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63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6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630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156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2</cp:revision>
  <cp:lastPrinted>2026-08-17T16:18:00Z</cp:lastPrinted>
  <dcterms:created xsi:type="dcterms:W3CDTF">2026-08-17T16:18:00Z</dcterms:created>
  <dcterms:modified xsi:type="dcterms:W3CDTF">2026-08-17T16:18:00Z</dcterms:modified>
</cp:coreProperties>
</file>